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E6" w:rsidRPr="00F230F5" w:rsidRDefault="004C55E6" w:rsidP="001924CE">
      <w:pPr>
        <w:spacing w:after="0" w:line="276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>Աղյուսակ</w:t>
      </w:r>
      <w:proofErr w:type="spellEnd"/>
      <w:r w:rsidR="00F230F5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 xml:space="preserve"> N 1</w:t>
      </w:r>
    </w:p>
    <w:p w:rsidR="00A95AF1" w:rsidRPr="00A95AF1" w:rsidRDefault="00A95AF1" w:rsidP="001924CE">
      <w:pPr>
        <w:spacing w:after="0" w:line="276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</w:pPr>
      <w:r w:rsidRPr="00A95AF1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>Արդարադատության նախարարի</w:t>
      </w:r>
    </w:p>
    <w:p w:rsidR="001924CE" w:rsidRPr="001924CE" w:rsidRDefault="001924CE" w:rsidP="001924CE">
      <w:pPr>
        <w:spacing w:after="0" w:line="276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>202</w:t>
      </w:r>
      <w:r w:rsidRPr="001924CE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>3</w:t>
      </w:r>
      <w:r w:rsidR="00A95AF1" w:rsidRPr="00A95AF1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 xml:space="preserve"> թվականի </w:t>
      </w:r>
      <w:r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>փետրվարի</w:t>
      </w:r>
      <w:r w:rsidRPr="001924CE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 xml:space="preserve"> 9-</w:t>
      </w:r>
      <w:r w:rsidR="00A95AF1" w:rsidRPr="00A95AF1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 xml:space="preserve">ի  </w:t>
      </w:r>
    </w:p>
    <w:p w:rsidR="00A95AF1" w:rsidRPr="00A95AF1" w:rsidRDefault="001924CE" w:rsidP="001924CE">
      <w:pPr>
        <w:spacing w:after="0" w:line="276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>N</w:t>
      </w:r>
      <w:r w:rsidR="00A95AF1" w:rsidRPr="00A95AF1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 xml:space="preserve"> </w:t>
      </w:r>
      <w:r w:rsidR="00185B91"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ru-RU"/>
        </w:rPr>
        <w:t>71</w:t>
      </w:r>
      <w:r w:rsidR="00A95AF1" w:rsidRPr="00A95AF1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>-Լ հրամանի</w:t>
      </w:r>
    </w:p>
    <w:p w:rsidR="00A95AF1" w:rsidRDefault="00A95AF1" w:rsidP="00A95AF1">
      <w:pPr>
        <w:spacing w:after="0" w:line="240" w:lineRule="auto"/>
        <w:jc w:val="right"/>
        <w:rPr>
          <w:rFonts w:ascii="GHEA Grapalat" w:eastAsia="Times New Roman" w:hAnsi="GHEA Grapalat" w:cs="GHEA Grapalat"/>
          <w:b/>
          <w:bCs/>
          <w:sz w:val="18"/>
          <w:szCs w:val="18"/>
          <w:lang w:val="hy-AM" w:eastAsia="ru-RU"/>
        </w:rPr>
      </w:pPr>
    </w:p>
    <w:p w:rsidR="00A95AF1" w:rsidRDefault="00A95AF1" w:rsidP="00A95AF1">
      <w:pPr>
        <w:spacing w:after="0" w:line="240" w:lineRule="auto"/>
        <w:jc w:val="right"/>
        <w:rPr>
          <w:rFonts w:ascii="GHEA Grapalat" w:eastAsia="Times New Roman" w:hAnsi="GHEA Grapalat" w:cs="GHEA Grapalat"/>
          <w:b/>
          <w:bCs/>
          <w:sz w:val="18"/>
          <w:szCs w:val="18"/>
          <w:lang w:val="hy-AM" w:eastAsia="ru-RU"/>
        </w:rPr>
      </w:pPr>
    </w:p>
    <w:p w:rsidR="00A95AF1" w:rsidRPr="00AB7ACD" w:rsidRDefault="0037747B" w:rsidP="00A95AF1">
      <w:pPr>
        <w:spacing w:after="0"/>
        <w:jc w:val="right"/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</w:pPr>
      <w:r w:rsidRPr="00185B91">
        <w:rPr>
          <w:rFonts w:ascii="GHEA Grapalat" w:eastAsia="Times New Roman" w:hAnsi="GHEA Grapalat" w:cs="GHEA Grapalat"/>
          <w:b/>
          <w:bCs/>
          <w:sz w:val="20"/>
          <w:szCs w:val="20"/>
          <w:lang w:val="hy-AM" w:eastAsia="ru-RU"/>
        </w:rPr>
        <w:t xml:space="preserve"> </w:t>
      </w:r>
      <w:r w:rsidR="00A95AF1" w:rsidRPr="00AB7ACD">
        <w:rPr>
          <w:rFonts w:ascii="GHEA Grapalat" w:eastAsia="Times New Roman" w:hAnsi="GHEA Grapalat" w:cs="GHEA Grapalat"/>
          <w:b/>
          <w:bCs/>
          <w:sz w:val="20"/>
          <w:szCs w:val="20"/>
          <w:lang w:val="hy-AM" w:eastAsia="ru-RU"/>
        </w:rPr>
        <w:t></w:t>
      </w:r>
      <w:r w:rsidR="00A95AF1" w:rsidRPr="00AB7ACD"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  <w:t>Աղյուսակ</w:t>
      </w:r>
    </w:p>
    <w:p w:rsidR="00A95AF1" w:rsidRPr="00AB7ACD" w:rsidRDefault="00A95AF1" w:rsidP="00A95AF1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</w:pPr>
      <w:r w:rsidRPr="00AB7ACD"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  <w:t>Արդարադատության նախարարի</w:t>
      </w:r>
    </w:p>
    <w:p w:rsidR="00040AA3" w:rsidRPr="00185B91" w:rsidRDefault="00A95AF1" w:rsidP="00AB7ACD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</w:pPr>
      <w:r w:rsidRPr="00AB7ACD"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  <w:t xml:space="preserve">                                                                                                   2021 թվականի հունվարի 19-ի</w:t>
      </w:r>
    </w:p>
    <w:p w:rsidR="00A95AF1" w:rsidRPr="00AB7ACD" w:rsidRDefault="00040AA3" w:rsidP="00AB7ACD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</w:pPr>
      <w:r w:rsidRPr="00185B91"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  <w:t xml:space="preserve">                  </w:t>
      </w:r>
      <w:r w:rsidR="00A95AF1" w:rsidRPr="00AB7ACD"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  <w:t xml:space="preserve"> </w:t>
      </w:r>
      <w:r w:rsidRPr="00185B91"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  <w:t xml:space="preserve">       </w:t>
      </w:r>
      <w:r w:rsidR="00A95AF1" w:rsidRPr="00AB7ACD"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  <w:t>N 9-Լ հրամանի հավելվածի</w:t>
      </w:r>
      <w:r w:rsidR="00A95AF1" w:rsidRPr="00AB7ACD"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  <w:tab/>
      </w:r>
    </w:p>
    <w:tbl>
      <w:tblPr>
        <w:tblpPr w:leftFromText="180" w:rightFromText="180" w:vertAnchor="text" w:horzAnchor="margin" w:tblpXSpec="center" w:tblpY="63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85"/>
      </w:tblGrid>
      <w:tr w:rsidR="00A95AF1" w:rsidRPr="00185B91" w:rsidTr="00A95AF1">
        <w:tc>
          <w:tcPr>
            <w:tcW w:w="10485" w:type="dxa"/>
          </w:tcPr>
          <w:p w:rsidR="00A95AF1" w:rsidRPr="00F1254B" w:rsidRDefault="00A95AF1" w:rsidP="00A95AF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F1254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ՔՐԵԱԿԱՏԱՐՈՂԱԿԱՆ ԾԱՌԱՅՈՒԹՅԱՆ ՀԱՆՐԱՅԻՆ ԾԱՌԱՅՈՂԻՆ ՀԱՏՈՒԿ ՈՒՍՈՒՑՄԱՆ ԴԱՍԸՆԹԱՑՆԵՐԻ ԻՐԱԿԱՆԱՑՄԱՆ ԸՆԹԱՑՔՈՒՄ (ԴԱՍԱԽՈՍՈՒԹՅՈՒՆՆԵՐԻ ԵՎ ԳՈՐԾՆԱԿԱՆ ՊԱՐԱՊՄՈՒՆՔՆԵՐԻ ԻՐԱԿԱՆԱՑՄԱՆ ՕՐԵՐԻՆ՝ ԴԱՍԱՑՈՒՑԱԿԻՆ ՀԱՄԱՊԱՏԱՍԽԱՆ) ՏՐԱՄԱԴՐՎՈՂ ՍՆՆԴԻ ՃԱՇԱՑԱՆԿ</w:t>
            </w:r>
          </w:p>
        </w:tc>
      </w:tr>
      <w:tr w:rsidR="00A95AF1" w:rsidRPr="00A95AF1" w:rsidTr="00A95AF1">
        <w:trPr>
          <w:trHeight w:val="702"/>
        </w:trPr>
        <w:tc>
          <w:tcPr>
            <w:tcW w:w="10485" w:type="dxa"/>
            <w:vAlign w:val="center"/>
          </w:tcPr>
          <w:p w:rsidR="00A95AF1" w:rsidRPr="00F1254B" w:rsidRDefault="00A95AF1" w:rsidP="00A95AF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F1254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ՏԵԽՆԻԿԱԿԱՆ ԲՆՈՒԹԱԳԻՐԸ</w:t>
            </w:r>
          </w:p>
        </w:tc>
      </w:tr>
      <w:tr w:rsidR="00A95AF1" w:rsidRPr="00A95AF1" w:rsidTr="00A95AF1">
        <w:trPr>
          <w:trHeight w:val="246"/>
        </w:trPr>
        <w:tc>
          <w:tcPr>
            <w:tcW w:w="10485" w:type="dxa"/>
            <w:vAlign w:val="center"/>
          </w:tcPr>
          <w:p w:rsidR="00A95AF1" w:rsidRPr="00A95AF1" w:rsidRDefault="00A95AF1" w:rsidP="00A95AF1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sz w:val="18"/>
                <w:szCs w:val="24"/>
                <w:lang w:val="hy-AM" w:eastAsia="ru-RU"/>
              </w:rPr>
            </w:pPr>
          </w:p>
        </w:tc>
      </w:tr>
      <w:tr w:rsidR="00A95AF1" w:rsidRPr="00185B91" w:rsidTr="00A95AF1">
        <w:trPr>
          <w:trHeight w:val="246"/>
        </w:trPr>
        <w:tc>
          <w:tcPr>
            <w:tcW w:w="10485" w:type="dxa"/>
            <w:vAlign w:val="center"/>
          </w:tcPr>
          <w:p w:rsidR="00A95AF1" w:rsidRPr="00FB6714" w:rsidRDefault="00A95AF1" w:rsidP="00A95AF1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1-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ին</w:t>
            </w: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աշխատանքային</w:t>
            </w: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օր</w:t>
            </w:r>
          </w:p>
          <w:p w:rsidR="00A95AF1" w:rsidRPr="00A95AF1" w:rsidRDefault="00A95AF1" w:rsidP="00A95AF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1.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Սև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թեյ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կամ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սև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սուրճ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r w:rsid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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ծառայողի նախընտրությամբ</w:t>
            </w:r>
            <w:r w:rsid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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100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մլ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թխվածք՝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686C5E" w:rsidRPr="00686C5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0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.(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բիսկվիթային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խմորից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պատրաստված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կամ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գաթա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):</w:t>
            </w:r>
          </w:p>
          <w:p w:rsidR="00A95AF1" w:rsidRPr="00A95AF1" w:rsidRDefault="00FB6714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200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հնդկաձավարով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փլավ՝ </w:t>
            </w:r>
            <w:r w:rsidR="00A95AF1"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կոտլետ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հավի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մսով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50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աղցան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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Կորեական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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</w:t>
            </w: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գազավորված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ըմպելիք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տարբեր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համերի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927C1E" w:rsidRPr="00927C1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մլ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բարձր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սպիտակ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ցորենի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ալյուրից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հաց՝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.:</w:t>
            </w:r>
          </w:p>
          <w:p w:rsidR="00FB6714" w:rsidRPr="00A95AF1" w:rsidRDefault="00FB6714" w:rsidP="00FB671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թեյ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կամ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սև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սուրճ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ծառայողի նախընտրությամբ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100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մլ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թխվածք՝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686C5E" w:rsidRPr="00686C5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0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.(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բիսկվիթային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խմորից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պատրաստված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կամ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գաթա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):</w:t>
            </w:r>
          </w:p>
          <w:p w:rsidR="00A95AF1" w:rsidRPr="00FB6714" w:rsidRDefault="00A95AF1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2-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րդ</w:t>
            </w: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աշխատանքային</w:t>
            </w: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օր</w:t>
            </w: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</w:p>
          <w:p w:rsidR="00FB6714" w:rsidRPr="00FB6714" w:rsidRDefault="00A95AF1" w:rsidP="00FB671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1.</w:t>
            </w:r>
            <w:r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r w:rsidR="00FB6714" w:rsidRPr="00FB671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  թեյ կամ սև սուրճ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r w:rsid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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ծառայողի նախընտրությամբ</w:t>
            </w:r>
            <w:r w:rsid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</w:t>
            </w:r>
            <w:r w:rsidR="00FB6714" w:rsidRPr="00FB671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100մլ, թխվածք՝ </w:t>
            </w:r>
            <w:r w:rsidR="00686C5E" w:rsidRPr="00686C5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</w:t>
            </w:r>
            <w:r w:rsidR="00FB6714" w:rsidRPr="00FB671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0 գր.(բիսկվիթային խմորից պատրաստված կամ գաթա):</w:t>
            </w:r>
          </w:p>
          <w:p w:rsidR="00A95AF1" w:rsidRPr="00A95AF1" w:rsidRDefault="00FB6714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Բորշ 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(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առանց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մս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կարտոֆիլի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խյուս՝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15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 w:rsidR="00927C1E" w:rsidRPr="00927C1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երկու հատ հավի խաշած նրբերշիկ,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կաղամբով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աղցան՝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</w:t>
            </w: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գազավորված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ըմպելիք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տարբեր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համերի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927C1E" w:rsidRPr="00927C1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մլ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բարձր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սպիտակ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ցորենի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ալյուրից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հաց՝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FB6714" w:rsidRPr="00FB6714" w:rsidRDefault="00FB6714" w:rsidP="00FB671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Pr="00FB671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  թեյ կամ սև սուրճ</w:t>
            </w:r>
            <w:r w:rsidR="00927C1E" w:rsidRPr="00927C1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ծառայողի նախընտրությամբ</w:t>
            </w:r>
            <w:r w:rsidRPr="00FB671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100մլ, թխվածք՝ </w:t>
            </w:r>
            <w:r w:rsidR="00686C5E" w:rsidRPr="00686C5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</w:t>
            </w:r>
            <w:r w:rsidRPr="00FB671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0 գր.(բիսկվիթային խմորից պատրաստված կամ գաթա):</w:t>
            </w:r>
          </w:p>
          <w:p w:rsidR="00A95AF1" w:rsidRPr="00FB6714" w:rsidRDefault="00A95AF1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3-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րդ</w:t>
            </w: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աշխատանքային</w:t>
            </w:r>
            <w:r w:rsidRPr="00FB671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օր</w:t>
            </w:r>
          </w:p>
          <w:p w:rsidR="00FB6714" w:rsidRPr="00A95AF1" w:rsidRDefault="00A95AF1" w:rsidP="00FB671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1.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թեյ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կամ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սև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սուրճ</w:t>
            </w:r>
            <w:r w:rsidR="008655CE" w:rsidRPr="008655C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ծառայողի նախընտրությամբ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100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մլ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թխվածք՝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686C5E" w:rsidRPr="00686C5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0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.(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բիսկվիթային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խմորից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պատրաստված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կամ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FB6714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գաթա</w:t>
            </w:r>
            <w:r w:rsidR="00FB6714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):</w:t>
            </w:r>
          </w:p>
          <w:p w:rsidR="00A95AF1" w:rsidRPr="00A95AF1" w:rsidRDefault="00FB6714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 </w:t>
            </w:r>
            <w:r w:rsidR="00D01AA2" w:rsidRPr="00D01AA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Լոբով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ապուր՝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B671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սպագետտի՝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FE4501" w:rsidRPr="00FE450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15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.,</w:t>
            </w:r>
            <w:r w:rsidR="008655CE" w:rsidRPr="008655CE">
              <w:rPr>
                <w:lang w:val="hy-AM"/>
              </w:rPr>
              <w:t xml:space="preserve"> </w:t>
            </w:r>
            <w:r w:rsidR="008655CE" w:rsidRPr="008655C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կոտլետ (հավի մսով)՝ 50գր</w:t>
            </w:r>
            <w:r w:rsidR="00D01AA2" w:rsidRPr="00D01AA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աղցան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B20541" w:rsidRPr="00B2054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Կորեական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</w:t>
            </w:r>
            <w:r w:rsidR="007E0F81"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գազավորված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ըմպելիք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տարբեր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համերի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D01AA2" w:rsidRPr="00D01AA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մլ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բարձր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սպիտակ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ցորենի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ալյուրից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հաց՝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0F81"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7E0F81" w:rsidRPr="007E0F81" w:rsidRDefault="007E0F81" w:rsidP="007E0F8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0517C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 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 թեյ կամ սև սուրճ</w:t>
            </w:r>
            <w:r w:rsidR="008655CE" w:rsidRPr="008655C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ծառայողի նախընտրությամբ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100մլ, թխվածք՝ </w:t>
            </w:r>
            <w:r w:rsidR="00686C5E" w:rsidRPr="00686C5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0 գր.(բիսկվիթային խմորից պատրաստված կամ գաթա):</w:t>
            </w:r>
          </w:p>
          <w:p w:rsidR="00A95AF1" w:rsidRPr="007E0F81" w:rsidRDefault="00A95AF1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7E0F8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4-</w:t>
            </w:r>
            <w:r w:rsidRPr="007E0F8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րդ</w:t>
            </w:r>
            <w:r w:rsidRPr="007E0F8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աշխատանքային</w:t>
            </w:r>
            <w:r w:rsidRPr="007E0F8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օր</w:t>
            </w:r>
          </w:p>
          <w:p w:rsidR="007E0F81" w:rsidRPr="007E0F81" w:rsidRDefault="00A95AF1" w:rsidP="007E0F8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1.</w:t>
            </w:r>
            <w:r w:rsidR="007E0F81"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 թեյ կամ սև սուրճ</w:t>
            </w:r>
            <w:r w:rsidR="008655CE" w:rsidRPr="008655C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ծառայողի նախընտրությամբ</w:t>
            </w:r>
            <w:r w:rsidR="007E0F81"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100մլ, թխվածք՝ </w:t>
            </w:r>
            <w:r w:rsidR="00686C5E" w:rsidRPr="00686C5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</w:t>
            </w:r>
            <w:r w:rsidR="007E0F81"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0 գր.(բիսկվիթային խմորից պատրաստված կամ գաթա):</w:t>
            </w:r>
          </w:p>
          <w:p w:rsidR="00A95AF1" w:rsidRPr="00A95AF1" w:rsidRDefault="007E0F81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Pr="007E0F81">
              <w:rPr>
                <w:lang w:val="hy-AM"/>
              </w:rPr>
              <w:t xml:space="preserve"> 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Սպաս՝ 200գր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հնդկաձավարով փլավ՝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15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մեկ հատ խաշած հավի ձու,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կաղամբով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աղցան՝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</w:t>
            </w: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գազավորված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ըմպելիք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տարբեր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համերի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8655CE" w:rsidRPr="008655C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մլ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բարձր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սպիտակ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ցորենի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ալյուրից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հաց՝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7E0F81" w:rsidRDefault="007E0F81" w:rsidP="00A95AF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0517C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 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</w:t>
            </w:r>
            <w:r w:rsidR="000517C4" w:rsidRPr="000517C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թեյ կամ սև սուրճ</w:t>
            </w:r>
            <w:r w:rsidR="008655CE" w:rsidRPr="008655C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ծառայողի նախընտրությամբ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100մլ, թխվածք՝ </w:t>
            </w:r>
            <w:r w:rsidR="00686C5E" w:rsidRPr="00686C5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0 գր.(բիսկվիթային խմորից պատրաստված կամ գաթա):</w:t>
            </w:r>
          </w:p>
          <w:p w:rsidR="00A95AF1" w:rsidRPr="007E0F81" w:rsidRDefault="00A95AF1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7E0F8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5-</w:t>
            </w:r>
            <w:r w:rsidRPr="007E0F8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րդ</w:t>
            </w:r>
            <w:r w:rsidRPr="007E0F8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աշխատանքային</w:t>
            </w:r>
            <w:r w:rsidRPr="007E0F8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օր</w:t>
            </w:r>
          </w:p>
          <w:p w:rsidR="007E0F81" w:rsidRDefault="00A95AF1" w:rsidP="00A95AF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1.</w:t>
            </w:r>
            <w:r w:rsidR="007E0F81"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  թեյ կամ սև սուրճ</w:t>
            </w:r>
            <w:r w:rsidR="008655CE" w:rsidRPr="008655C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ծառայողի նախընտրությամբ</w:t>
            </w:r>
            <w:r w:rsidR="007E0F81"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100մլ, թխվածք՝ </w:t>
            </w:r>
            <w:r w:rsidR="00686C5E" w:rsidRPr="00686C5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</w:t>
            </w:r>
            <w:r w:rsidR="007E0F81"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0 գր.(բիսկվիթային խմորից պատրաստված կամ գաթա):</w:t>
            </w:r>
          </w:p>
          <w:p w:rsidR="00A95AF1" w:rsidRPr="00A95AF1" w:rsidRDefault="007E0F81" w:rsidP="00A95AF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Ոսպով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ապուր՝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կարտոֆիլի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տապակա՝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 w:rsidR="008655CE" w:rsidRPr="008655CE">
              <w:rPr>
                <w:lang w:val="hy-AM"/>
              </w:rPr>
              <w:t xml:space="preserve"> </w:t>
            </w:r>
            <w:r w:rsidR="008655CE" w:rsidRPr="008655C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երկու հատ հավի խաշած նրբերշիկ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բազուկով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աղցան՝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</w:t>
            </w: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գազավորված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ըմպելիք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տարբեր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համերի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8655CE" w:rsidRPr="00720130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մլ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բարձր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սպիտակ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ցորենի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ալյուրից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պատրաստված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հաց՝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="00A95AF1" w:rsidRPr="00A95AF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7E0F81" w:rsidRDefault="007E0F81" w:rsidP="00A95AF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7E0F8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="00A95AF1"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Սև թեյ կամ սև սուրճ</w:t>
            </w:r>
            <w:r w:rsidR="008655CE" w:rsidRPr="008655C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ծառայողի նախընտրությամբ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100մլ, թխվածք՝ </w:t>
            </w:r>
            <w:r w:rsidR="00686C5E" w:rsidRPr="00686C5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</w:t>
            </w:r>
            <w:r w:rsidRPr="007E0F81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0 գր.(բիսկվիթային խմորից պատրաստված կամ գաթա):</w:t>
            </w:r>
          </w:p>
          <w:p w:rsidR="000517C4" w:rsidRDefault="000517C4" w:rsidP="000517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A95AF1" w:rsidRPr="00A95AF1" w:rsidRDefault="00A95AF1" w:rsidP="000517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Ծառայողին տրամադրվող սննդի ճաշացանկի յուրաքանչյուր օրվա ժամանակացույցը կազմվում է հաշվի առնելով տվյալ օրվա դասացուցակի ժամաբախշվածությունը:</w:t>
            </w:r>
            <w:r w:rsidR="000517C4" w:rsidRPr="000517C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Եթե</w:t>
            </w:r>
            <w:r w:rsidR="00AB7ACD" w:rsidRPr="00AB7AC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95AF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ծառայողի հատուկ ուսուցման դասացուցակը վեց և ավելի օրերից է կազմված, ապա դասացուցակի 6-րդ աշխատանքային օրից սկսած սույն ճաշացանկը կրկնվում է՝ 1-ին աշխատանքային օրից հաշված: </w:t>
            </w:r>
          </w:p>
          <w:p w:rsidR="00A95AF1" w:rsidRPr="00A95AF1" w:rsidRDefault="00A95AF1" w:rsidP="00A95AF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</w:tbl>
    <w:p w:rsidR="00A95AF1" w:rsidRPr="00285ED2" w:rsidRDefault="00A95AF1" w:rsidP="00AB7A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hy-AM" w:eastAsia="ru-RU"/>
        </w:rPr>
      </w:pPr>
      <w:bookmarkStart w:id="0" w:name="_GoBack"/>
      <w:bookmarkEnd w:id="0"/>
    </w:p>
    <w:p w:rsidR="00A95AF1" w:rsidRPr="001924CE" w:rsidRDefault="001924CE" w:rsidP="00A95AF1">
      <w:pPr>
        <w:spacing w:after="0" w:line="240" w:lineRule="auto"/>
        <w:jc w:val="right"/>
        <w:rPr>
          <w:rFonts w:ascii="GHEA Grapalat" w:eastAsia="Times New Roman" w:hAnsi="GHEA Grapalat" w:cs="GHEA Grapalat"/>
          <w:b/>
          <w:bCs/>
          <w:sz w:val="18"/>
          <w:szCs w:val="18"/>
          <w:lang w:eastAsia="ru-RU"/>
        </w:rPr>
      </w:pPr>
      <w:r w:rsidRPr="003C1D94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>:</w:t>
      </w:r>
    </w:p>
    <w:p w:rsidR="009F0EB3" w:rsidRPr="00A95AF1" w:rsidRDefault="009F0EB3" w:rsidP="00A95AF1">
      <w:pPr>
        <w:jc w:val="right"/>
        <w:rPr>
          <w:lang w:val="hy-AM"/>
        </w:rPr>
      </w:pPr>
    </w:p>
    <w:sectPr w:rsidR="009F0EB3" w:rsidRPr="00A95AF1" w:rsidSect="00F125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l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MU">
    <w:altName w:val="Arial"/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64E"/>
    <w:multiLevelType w:val="hybridMultilevel"/>
    <w:tmpl w:val="A02084FE"/>
    <w:lvl w:ilvl="0" w:tplc="93386F4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B54CA"/>
    <w:multiLevelType w:val="multilevel"/>
    <w:tmpl w:val="198E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67166"/>
    <w:multiLevelType w:val="hybridMultilevel"/>
    <w:tmpl w:val="7B04C1E0"/>
    <w:lvl w:ilvl="0" w:tplc="58C4B160">
      <w:start w:val="1"/>
      <w:numFmt w:val="decimal"/>
      <w:lvlText w:val="%1)"/>
      <w:lvlJc w:val="left"/>
      <w:pPr>
        <w:ind w:left="1068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F54B8"/>
    <w:multiLevelType w:val="hybridMultilevel"/>
    <w:tmpl w:val="36A254A6"/>
    <w:lvl w:ilvl="0" w:tplc="AD288B7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F57BB"/>
    <w:multiLevelType w:val="hybridMultilevel"/>
    <w:tmpl w:val="E340894E"/>
    <w:lvl w:ilvl="0" w:tplc="04190011">
      <w:start w:val="1"/>
      <w:numFmt w:val="decimal"/>
      <w:lvlText w:val="%1)"/>
      <w:lvlJc w:val="left"/>
      <w:pPr>
        <w:ind w:left="1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5">
    <w:nsid w:val="109563C3"/>
    <w:multiLevelType w:val="hybridMultilevel"/>
    <w:tmpl w:val="1974C688"/>
    <w:lvl w:ilvl="0" w:tplc="FBDA9D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A4810"/>
    <w:multiLevelType w:val="hybridMultilevel"/>
    <w:tmpl w:val="3ECCA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16FCB"/>
    <w:multiLevelType w:val="hybridMultilevel"/>
    <w:tmpl w:val="05F4BA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12AA7"/>
    <w:multiLevelType w:val="multilevel"/>
    <w:tmpl w:val="0E5AF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9">
    <w:nsid w:val="19C429E8"/>
    <w:multiLevelType w:val="hybridMultilevel"/>
    <w:tmpl w:val="23D033C4"/>
    <w:lvl w:ilvl="0" w:tplc="5EE8646A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E3B98"/>
    <w:multiLevelType w:val="hybridMultilevel"/>
    <w:tmpl w:val="BB44A8C4"/>
    <w:lvl w:ilvl="0" w:tplc="70525F4E">
      <w:numFmt w:val="bullet"/>
      <w:lvlText w:val="-"/>
      <w:lvlJc w:val="left"/>
      <w:pPr>
        <w:ind w:left="900" w:hanging="360"/>
      </w:pPr>
      <w:rPr>
        <w:rFonts w:ascii="GHEA Grapalat" w:eastAsia="Times New Roman" w:hAnsi="GHEA Grapalat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24126ED8"/>
    <w:multiLevelType w:val="hybridMultilevel"/>
    <w:tmpl w:val="1DFEFF20"/>
    <w:lvl w:ilvl="0" w:tplc="2BBAD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75C1C"/>
    <w:multiLevelType w:val="hybridMultilevel"/>
    <w:tmpl w:val="F0C6A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F200C"/>
    <w:multiLevelType w:val="hybridMultilevel"/>
    <w:tmpl w:val="B6927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AA2D2E"/>
    <w:multiLevelType w:val="hybridMultilevel"/>
    <w:tmpl w:val="D47A04C8"/>
    <w:lvl w:ilvl="0" w:tplc="E3221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B3D7C34"/>
    <w:multiLevelType w:val="hybridMultilevel"/>
    <w:tmpl w:val="2E2A47BC"/>
    <w:lvl w:ilvl="0" w:tplc="8E305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2650773"/>
    <w:multiLevelType w:val="hybridMultilevel"/>
    <w:tmpl w:val="E4564B38"/>
    <w:lvl w:ilvl="0" w:tplc="FABED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02E6D"/>
    <w:multiLevelType w:val="hybridMultilevel"/>
    <w:tmpl w:val="EB7ECEC2"/>
    <w:lvl w:ilvl="0" w:tplc="A96878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91F086D"/>
    <w:multiLevelType w:val="hybridMultilevel"/>
    <w:tmpl w:val="6E4E09A6"/>
    <w:lvl w:ilvl="0" w:tplc="7BF2960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18569B"/>
    <w:multiLevelType w:val="multilevel"/>
    <w:tmpl w:val="E7D43E1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>
    <w:nsid w:val="3B195FFF"/>
    <w:multiLevelType w:val="hybridMultilevel"/>
    <w:tmpl w:val="34B2ECDA"/>
    <w:lvl w:ilvl="0" w:tplc="2B3E4B2A">
      <w:start w:val="1"/>
      <w:numFmt w:val="decimal"/>
      <w:lvlText w:val="%1)"/>
      <w:lvlJc w:val="left"/>
      <w:pPr>
        <w:ind w:left="218" w:hanging="360"/>
      </w:pPr>
      <w:rPr>
        <w:rFonts w:ascii="GHEA Grapalat" w:eastAsia="Times New Roman" w:hAnsi="GHEA Grapalat" w:cs="Times New Roman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3D7DE0"/>
    <w:multiLevelType w:val="hybridMultilevel"/>
    <w:tmpl w:val="B6A8F85E"/>
    <w:lvl w:ilvl="0" w:tplc="C63EF63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8B5F5A"/>
    <w:multiLevelType w:val="hybridMultilevel"/>
    <w:tmpl w:val="F58E01C6"/>
    <w:lvl w:ilvl="0" w:tplc="9E8AB84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3">
    <w:nsid w:val="4C146F1F"/>
    <w:multiLevelType w:val="hybridMultilevel"/>
    <w:tmpl w:val="7B1C66EE"/>
    <w:lvl w:ilvl="0" w:tplc="0D304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04200"/>
    <w:multiLevelType w:val="hybridMultilevel"/>
    <w:tmpl w:val="8B2EE6A0"/>
    <w:lvl w:ilvl="0" w:tplc="F1C24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359AF"/>
    <w:multiLevelType w:val="hybridMultilevel"/>
    <w:tmpl w:val="8A22C5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45D5E"/>
    <w:multiLevelType w:val="multilevel"/>
    <w:tmpl w:val="FEBA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65" w:hanging="360"/>
      </w:pPr>
      <w:rPr>
        <w:rFonts w:cs="Arial"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cs="Arial"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cs="Arial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cs="Arial"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cs="Arial"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cs="Arial"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cs="Arial"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cs="Arial" w:hint="default"/>
        <w:b w:val="0"/>
        <w:sz w:val="24"/>
      </w:rPr>
    </w:lvl>
  </w:abstractNum>
  <w:abstractNum w:abstractNumId="27">
    <w:nsid w:val="579C4FEB"/>
    <w:multiLevelType w:val="hybridMultilevel"/>
    <w:tmpl w:val="62F828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5C0ED8"/>
    <w:multiLevelType w:val="hybridMultilevel"/>
    <w:tmpl w:val="BC080ABC"/>
    <w:lvl w:ilvl="0" w:tplc="25A20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0EAA46">
      <w:numFmt w:val="none"/>
      <w:lvlText w:val=""/>
      <w:lvlJc w:val="left"/>
      <w:pPr>
        <w:tabs>
          <w:tab w:val="num" w:pos="360"/>
        </w:tabs>
      </w:pPr>
    </w:lvl>
    <w:lvl w:ilvl="2" w:tplc="DCA4038A">
      <w:numFmt w:val="none"/>
      <w:lvlText w:val=""/>
      <w:lvlJc w:val="left"/>
      <w:pPr>
        <w:tabs>
          <w:tab w:val="num" w:pos="360"/>
        </w:tabs>
      </w:pPr>
    </w:lvl>
    <w:lvl w:ilvl="3" w:tplc="2F089352">
      <w:numFmt w:val="none"/>
      <w:lvlText w:val=""/>
      <w:lvlJc w:val="left"/>
      <w:pPr>
        <w:tabs>
          <w:tab w:val="num" w:pos="360"/>
        </w:tabs>
      </w:pPr>
    </w:lvl>
    <w:lvl w:ilvl="4" w:tplc="1F9E5ACA">
      <w:numFmt w:val="none"/>
      <w:lvlText w:val=""/>
      <w:lvlJc w:val="left"/>
      <w:pPr>
        <w:tabs>
          <w:tab w:val="num" w:pos="360"/>
        </w:tabs>
      </w:pPr>
    </w:lvl>
    <w:lvl w:ilvl="5" w:tplc="49128CC0">
      <w:numFmt w:val="none"/>
      <w:lvlText w:val=""/>
      <w:lvlJc w:val="left"/>
      <w:pPr>
        <w:tabs>
          <w:tab w:val="num" w:pos="360"/>
        </w:tabs>
      </w:pPr>
    </w:lvl>
    <w:lvl w:ilvl="6" w:tplc="4EA481AA">
      <w:numFmt w:val="none"/>
      <w:lvlText w:val=""/>
      <w:lvlJc w:val="left"/>
      <w:pPr>
        <w:tabs>
          <w:tab w:val="num" w:pos="360"/>
        </w:tabs>
      </w:pPr>
    </w:lvl>
    <w:lvl w:ilvl="7" w:tplc="B51ED7BA">
      <w:numFmt w:val="none"/>
      <w:lvlText w:val=""/>
      <w:lvlJc w:val="left"/>
      <w:pPr>
        <w:tabs>
          <w:tab w:val="num" w:pos="360"/>
        </w:tabs>
      </w:pPr>
    </w:lvl>
    <w:lvl w:ilvl="8" w:tplc="7C461A9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CA7454B"/>
    <w:multiLevelType w:val="hybridMultilevel"/>
    <w:tmpl w:val="A094D786"/>
    <w:lvl w:ilvl="0" w:tplc="04090011">
      <w:start w:val="1"/>
      <w:numFmt w:val="decimal"/>
      <w:lvlText w:val="%1)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0">
    <w:nsid w:val="5EF53803"/>
    <w:multiLevelType w:val="hybridMultilevel"/>
    <w:tmpl w:val="FECA4340"/>
    <w:lvl w:ilvl="0" w:tplc="EEBC2B1A">
      <w:start w:val="1"/>
      <w:numFmt w:val="decimal"/>
      <w:lvlText w:val="%1."/>
      <w:lvlJc w:val="left"/>
      <w:pPr>
        <w:ind w:left="809" w:hanging="52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F6D33B2"/>
    <w:multiLevelType w:val="hybridMultilevel"/>
    <w:tmpl w:val="7B1C66EE"/>
    <w:lvl w:ilvl="0" w:tplc="0D304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76836"/>
    <w:multiLevelType w:val="hybridMultilevel"/>
    <w:tmpl w:val="8F0E9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966255"/>
    <w:multiLevelType w:val="hybridMultilevel"/>
    <w:tmpl w:val="56FEA1A8"/>
    <w:lvl w:ilvl="0" w:tplc="4AB0D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4B4718"/>
    <w:multiLevelType w:val="multilevel"/>
    <w:tmpl w:val="4BFEBF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5">
    <w:nsid w:val="744E31F4"/>
    <w:multiLevelType w:val="hybridMultilevel"/>
    <w:tmpl w:val="47D0436A"/>
    <w:lvl w:ilvl="0" w:tplc="CE288D68">
      <w:start w:val="1"/>
      <w:numFmt w:val="decimal"/>
      <w:lvlText w:val="%1)"/>
      <w:lvlJc w:val="left"/>
      <w:pPr>
        <w:ind w:left="749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4AA6AEB"/>
    <w:multiLevelType w:val="hybridMultilevel"/>
    <w:tmpl w:val="C1A6B9DC"/>
    <w:lvl w:ilvl="0" w:tplc="16A638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7CC2265"/>
    <w:multiLevelType w:val="hybridMultilevel"/>
    <w:tmpl w:val="53D47148"/>
    <w:lvl w:ilvl="0" w:tplc="0409000F">
      <w:start w:val="1"/>
      <w:numFmt w:val="decimal"/>
      <w:lvlText w:val="%1."/>
      <w:lvlJc w:val="left"/>
      <w:pPr>
        <w:ind w:left="45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3A156B"/>
    <w:multiLevelType w:val="hybridMultilevel"/>
    <w:tmpl w:val="FE34C64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>
    <w:nsid w:val="7CDC687A"/>
    <w:multiLevelType w:val="hybridMultilevel"/>
    <w:tmpl w:val="35B277AC"/>
    <w:lvl w:ilvl="0" w:tplc="C32AD6A0">
      <w:start w:val="5"/>
      <w:numFmt w:val="decimal"/>
      <w:lvlText w:val="%1."/>
      <w:lvlJc w:val="left"/>
      <w:pPr>
        <w:ind w:left="1065" w:hanging="360"/>
      </w:pPr>
      <w:rPr>
        <w:rFonts w:cs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22"/>
  </w:num>
  <w:num w:numId="7">
    <w:abstractNumId w:val="4"/>
  </w:num>
  <w:num w:numId="8">
    <w:abstractNumId w:val="2"/>
  </w:num>
  <w:num w:numId="9">
    <w:abstractNumId w:val="38"/>
  </w:num>
  <w:num w:numId="10">
    <w:abstractNumId w:val="27"/>
  </w:num>
  <w:num w:numId="11">
    <w:abstractNumId w:val="6"/>
  </w:num>
  <w:num w:numId="12">
    <w:abstractNumId w:val="13"/>
  </w:num>
  <w:num w:numId="13">
    <w:abstractNumId w:val="29"/>
  </w:num>
  <w:num w:numId="14">
    <w:abstractNumId w:val="12"/>
  </w:num>
  <w:num w:numId="15">
    <w:abstractNumId w:val="30"/>
  </w:num>
  <w:num w:numId="16">
    <w:abstractNumId w:val="14"/>
  </w:num>
  <w:num w:numId="17">
    <w:abstractNumId w:val="7"/>
  </w:num>
  <w:num w:numId="18">
    <w:abstractNumId w:val="25"/>
  </w:num>
  <w:num w:numId="19">
    <w:abstractNumId w:val="0"/>
  </w:num>
  <w:num w:numId="20">
    <w:abstractNumId w:val="18"/>
  </w:num>
  <w:num w:numId="21">
    <w:abstractNumId w:val="28"/>
  </w:num>
  <w:num w:numId="22">
    <w:abstractNumId w:val="10"/>
  </w:num>
  <w:num w:numId="23">
    <w:abstractNumId w:val="26"/>
  </w:num>
  <w:num w:numId="24">
    <w:abstractNumId w:val="19"/>
  </w:num>
  <w:num w:numId="25">
    <w:abstractNumId w:val="32"/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3"/>
  </w:num>
  <w:num w:numId="31">
    <w:abstractNumId w:val="8"/>
  </w:num>
  <w:num w:numId="32">
    <w:abstractNumId w:val="39"/>
  </w:num>
  <w:num w:numId="33">
    <w:abstractNumId w:val="34"/>
  </w:num>
  <w:num w:numId="34">
    <w:abstractNumId w:val="15"/>
  </w:num>
  <w:num w:numId="35">
    <w:abstractNumId w:val="36"/>
  </w:num>
  <w:num w:numId="36">
    <w:abstractNumId w:val="17"/>
  </w:num>
  <w:num w:numId="37">
    <w:abstractNumId w:val="5"/>
  </w:num>
  <w:num w:numId="38">
    <w:abstractNumId w:val="11"/>
  </w:num>
  <w:num w:numId="39">
    <w:abstractNumId w:val="33"/>
  </w:num>
  <w:num w:numId="40">
    <w:abstractNumId w:val="16"/>
  </w:num>
  <w:num w:numId="41">
    <w:abstractNumId w:val="24"/>
  </w:num>
  <w:num w:numId="42">
    <w:abstractNumId w:val="23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712"/>
    <w:rsid w:val="00040AA3"/>
    <w:rsid w:val="000517C4"/>
    <w:rsid w:val="00185B91"/>
    <w:rsid w:val="001924CE"/>
    <w:rsid w:val="00285ED2"/>
    <w:rsid w:val="0037747B"/>
    <w:rsid w:val="003F209E"/>
    <w:rsid w:val="0043030A"/>
    <w:rsid w:val="00480AA6"/>
    <w:rsid w:val="004C55E6"/>
    <w:rsid w:val="004E09B1"/>
    <w:rsid w:val="00686C5E"/>
    <w:rsid w:val="00720130"/>
    <w:rsid w:val="007777D2"/>
    <w:rsid w:val="007E0F81"/>
    <w:rsid w:val="00833F41"/>
    <w:rsid w:val="008655CE"/>
    <w:rsid w:val="008A7BB4"/>
    <w:rsid w:val="00927C1E"/>
    <w:rsid w:val="009A2BB7"/>
    <w:rsid w:val="009F0EB3"/>
    <w:rsid w:val="00A95AF1"/>
    <w:rsid w:val="00AB7ACD"/>
    <w:rsid w:val="00B20541"/>
    <w:rsid w:val="00BA5712"/>
    <w:rsid w:val="00D01AA2"/>
    <w:rsid w:val="00F00E8D"/>
    <w:rsid w:val="00F1254B"/>
    <w:rsid w:val="00F13926"/>
    <w:rsid w:val="00F230F5"/>
    <w:rsid w:val="00FB6714"/>
    <w:rsid w:val="00FE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9B1"/>
  </w:style>
  <w:style w:type="paragraph" w:styleId="Heading1">
    <w:name w:val="heading 1"/>
    <w:basedOn w:val="Normal"/>
    <w:next w:val="Normal"/>
    <w:link w:val="Heading1Char"/>
    <w:qFormat/>
    <w:rsid w:val="00A95AF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Heading2">
    <w:name w:val="heading 2"/>
    <w:basedOn w:val="Normal"/>
    <w:next w:val="Normal"/>
    <w:link w:val="Heading2Char"/>
    <w:qFormat/>
    <w:rsid w:val="00A95AF1"/>
    <w:pPr>
      <w:keepNext/>
      <w:spacing w:after="0" w:line="240" w:lineRule="auto"/>
      <w:jc w:val="both"/>
      <w:outlineLvl w:val="1"/>
    </w:pPr>
    <w:rPr>
      <w:rFonts w:ascii="Arial LatArm" w:eastAsia="Times New Roman" w:hAnsi="Arial LatArm" w:cs="Times New Roman"/>
      <w:b/>
      <w:color w:val="0000FF"/>
      <w:sz w:val="20"/>
      <w:szCs w:val="20"/>
      <w:lang w:val="en-US" w:eastAsia="ru-RU"/>
    </w:rPr>
  </w:style>
  <w:style w:type="paragraph" w:styleId="Heading3">
    <w:name w:val="heading 3"/>
    <w:basedOn w:val="Normal"/>
    <w:next w:val="Normal"/>
    <w:link w:val="Heading3Char"/>
    <w:qFormat/>
    <w:rsid w:val="00A95AF1"/>
    <w:pPr>
      <w:keepNext/>
      <w:spacing w:after="0" w:line="360" w:lineRule="auto"/>
      <w:jc w:val="center"/>
      <w:outlineLvl w:val="2"/>
    </w:pPr>
    <w:rPr>
      <w:rFonts w:ascii="Arial LatArm" w:eastAsia="Times New Roman" w:hAnsi="Arial LatArm" w:cs="Times New Roman"/>
      <w:i/>
      <w:sz w:val="20"/>
      <w:szCs w:val="20"/>
      <w:lang w:val="en-AU"/>
    </w:rPr>
  </w:style>
  <w:style w:type="paragraph" w:styleId="Heading4">
    <w:name w:val="heading 4"/>
    <w:basedOn w:val="Normal"/>
    <w:next w:val="Normal"/>
    <w:link w:val="Heading4Char"/>
    <w:qFormat/>
    <w:rsid w:val="00A95AF1"/>
    <w:pPr>
      <w:keepNext/>
      <w:spacing w:after="0" w:line="240" w:lineRule="auto"/>
      <w:outlineLvl w:val="3"/>
    </w:pPr>
    <w:rPr>
      <w:rFonts w:ascii="Arial LatArm" w:eastAsia="Times New Roman" w:hAnsi="Arial LatArm" w:cs="Times New Roman"/>
      <w:i/>
      <w:sz w:val="1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A95AF1"/>
    <w:pPr>
      <w:keepNext/>
      <w:spacing w:after="0" w:line="240" w:lineRule="auto"/>
      <w:jc w:val="center"/>
      <w:outlineLvl w:val="4"/>
    </w:pPr>
    <w:rPr>
      <w:rFonts w:ascii="Arial LatArm" w:eastAsia="Times New Roman" w:hAnsi="Arial LatArm" w:cs="Times New Roman"/>
      <w:b/>
      <w:sz w:val="26"/>
      <w:szCs w:val="20"/>
      <w:lang w:val="en-US" w:eastAsia="ru-RU"/>
    </w:rPr>
  </w:style>
  <w:style w:type="paragraph" w:styleId="Heading6">
    <w:name w:val="heading 6"/>
    <w:basedOn w:val="Normal"/>
    <w:next w:val="Normal"/>
    <w:link w:val="Heading6Char"/>
    <w:qFormat/>
    <w:rsid w:val="00A95AF1"/>
    <w:pPr>
      <w:keepNext/>
      <w:spacing w:after="0" w:line="240" w:lineRule="auto"/>
      <w:outlineLvl w:val="5"/>
    </w:pPr>
    <w:rPr>
      <w:rFonts w:ascii="Arial LatArm" w:eastAsia="Times New Roman" w:hAnsi="Arial LatArm" w:cs="Times New Roman"/>
      <w:b/>
      <w:color w:val="000000"/>
      <w:szCs w:val="20"/>
      <w:lang w:val="en-US" w:eastAsia="ru-RU"/>
    </w:rPr>
  </w:style>
  <w:style w:type="paragraph" w:styleId="Heading7">
    <w:name w:val="heading 7"/>
    <w:basedOn w:val="Normal"/>
    <w:next w:val="Normal"/>
    <w:link w:val="Heading7Char"/>
    <w:qFormat/>
    <w:rsid w:val="00A95AF1"/>
    <w:pPr>
      <w:keepNext/>
      <w:spacing w:after="0" w:line="240" w:lineRule="auto"/>
      <w:ind w:left="-66"/>
      <w:jc w:val="center"/>
      <w:outlineLvl w:val="6"/>
    </w:pPr>
    <w:rPr>
      <w:rFonts w:ascii="Times Armenian" w:eastAsia="Times New Roman" w:hAnsi="Times Armenian" w:cs="Times New Roman"/>
      <w:b/>
      <w:sz w:val="20"/>
      <w:szCs w:val="20"/>
      <w:lang w:val="hy-AM" w:eastAsia="ru-RU"/>
    </w:rPr>
  </w:style>
  <w:style w:type="paragraph" w:styleId="Heading8">
    <w:name w:val="heading 8"/>
    <w:basedOn w:val="Normal"/>
    <w:next w:val="Normal"/>
    <w:link w:val="Heading8Char"/>
    <w:qFormat/>
    <w:rsid w:val="00A95AF1"/>
    <w:pPr>
      <w:keepNext/>
      <w:spacing w:after="0" w:line="240" w:lineRule="auto"/>
      <w:outlineLvl w:val="7"/>
    </w:pPr>
    <w:rPr>
      <w:rFonts w:ascii="Times Armenian" w:eastAsia="Times New Roman" w:hAnsi="Times Armenian" w:cs="Times New Roman"/>
      <w:i/>
      <w:sz w:val="20"/>
      <w:szCs w:val="20"/>
      <w:lang w:val="nl-NL"/>
    </w:rPr>
  </w:style>
  <w:style w:type="paragraph" w:styleId="Heading9">
    <w:name w:val="heading 9"/>
    <w:basedOn w:val="Normal"/>
    <w:next w:val="Normal"/>
    <w:link w:val="Heading9Char"/>
    <w:qFormat/>
    <w:rsid w:val="00A95AF1"/>
    <w:pPr>
      <w:keepNext/>
      <w:spacing w:after="0" w:line="240" w:lineRule="auto"/>
      <w:jc w:val="center"/>
      <w:outlineLvl w:val="8"/>
    </w:pPr>
    <w:rPr>
      <w:rFonts w:ascii="Times Armenian" w:eastAsia="Times New Roman" w:hAnsi="Times Armenian" w:cs="Times New Roman"/>
      <w:b/>
      <w:color w:val="000000"/>
      <w:szCs w:val="20"/>
      <w:lang w:val="pt-B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AF1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Heading2Char">
    <w:name w:val="Heading 2 Char"/>
    <w:basedOn w:val="DefaultParagraphFont"/>
    <w:link w:val="Heading2"/>
    <w:rsid w:val="00A95AF1"/>
    <w:rPr>
      <w:rFonts w:ascii="Arial LatArm" w:eastAsia="Times New Roman" w:hAnsi="Arial LatArm" w:cs="Times New Roman"/>
      <w:b/>
      <w:color w:val="0000FF"/>
      <w:sz w:val="20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rsid w:val="00A95AF1"/>
    <w:rPr>
      <w:rFonts w:ascii="Arial LatArm" w:eastAsia="Times New Roman" w:hAnsi="Arial LatArm" w:cs="Times New Roman"/>
      <w:i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rsid w:val="00A95AF1"/>
    <w:rPr>
      <w:rFonts w:ascii="Arial LatArm" w:eastAsia="Times New Roman" w:hAnsi="Arial LatArm" w:cs="Times New Roman"/>
      <w:i/>
      <w:sz w:val="1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A95AF1"/>
    <w:rPr>
      <w:rFonts w:ascii="Arial LatArm" w:eastAsia="Times New Roman" w:hAnsi="Arial LatArm" w:cs="Times New Roman"/>
      <w:b/>
      <w:sz w:val="26"/>
      <w:szCs w:val="20"/>
      <w:lang w:val="en-US" w:eastAsia="ru-RU"/>
    </w:rPr>
  </w:style>
  <w:style w:type="character" w:customStyle="1" w:styleId="Heading6Char">
    <w:name w:val="Heading 6 Char"/>
    <w:basedOn w:val="DefaultParagraphFont"/>
    <w:link w:val="Heading6"/>
    <w:rsid w:val="00A95AF1"/>
    <w:rPr>
      <w:rFonts w:ascii="Arial LatArm" w:eastAsia="Times New Roman" w:hAnsi="Arial LatArm" w:cs="Times New Roman"/>
      <w:b/>
      <w:color w:val="000000"/>
      <w:szCs w:val="20"/>
      <w:lang w:val="en-US" w:eastAsia="ru-RU"/>
    </w:rPr>
  </w:style>
  <w:style w:type="character" w:customStyle="1" w:styleId="Heading7Char">
    <w:name w:val="Heading 7 Char"/>
    <w:basedOn w:val="DefaultParagraphFont"/>
    <w:link w:val="Heading7"/>
    <w:rsid w:val="00A95AF1"/>
    <w:rPr>
      <w:rFonts w:ascii="Times Armenian" w:eastAsia="Times New Roman" w:hAnsi="Times Armenian" w:cs="Times New Roman"/>
      <w:b/>
      <w:sz w:val="20"/>
      <w:szCs w:val="20"/>
      <w:lang w:val="hy-AM" w:eastAsia="ru-RU"/>
    </w:rPr>
  </w:style>
  <w:style w:type="character" w:customStyle="1" w:styleId="Heading8Char">
    <w:name w:val="Heading 8 Char"/>
    <w:basedOn w:val="DefaultParagraphFont"/>
    <w:link w:val="Heading8"/>
    <w:rsid w:val="00A95AF1"/>
    <w:rPr>
      <w:rFonts w:ascii="Times Armenian" w:eastAsia="Times New Roman" w:hAnsi="Times Armenian" w:cs="Times New Roman"/>
      <w:i/>
      <w:sz w:val="20"/>
      <w:szCs w:val="20"/>
      <w:lang w:val="nl-NL"/>
    </w:rPr>
  </w:style>
  <w:style w:type="character" w:customStyle="1" w:styleId="Heading9Char">
    <w:name w:val="Heading 9 Char"/>
    <w:basedOn w:val="DefaultParagraphFont"/>
    <w:link w:val="Heading9"/>
    <w:rsid w:val="00A95AF1"/>
    <w:rPr>
      <w:rFonts w:ascii="Times Armenian" w:eastAsia="Times New Roman" w:hAnsi="Times Armenian" w:cs="Times New Roman"/>
      <w:b/>
      <w:color w:val="000000"/>
      <w:szCs w:val="20"/>
      <w:lang w:val="pt-BR" w:eastAsia="ru-RU"/>
    </w:rPr>
  </w:style>
  <w:style w:type="numbering" w:customStyle="1" w:styleId="1">
    <w:name w:val="Нет списка1"/>
    <w:next w:val="NoList"/>
    <w:uiPriority w:val="99"/>
    <w:semiHidden/>
    <w:unhideWhenUsed/>
    <w:rsid w:val="00A95AF1"/>
  </w:style>
  <w:style w:type="paragraph" w:styleId="ListParagraph">
    <w:name w:val="List Paragraph"/>
    <w:basedOn w:val="Normal"/>
    <w:link w:val="ListParagraphChar"/>
    <w:uiPriority w:val="34"/>
    <w:qFormat/>
    <w:rsid w:val="00A95A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Strong">
    <w:name w:val="Strong"/>
    <w:qFormat/>
    <w:rsid w:val="00A95AF1"/>
    <w:rPr>
      <w:b/>
      <w:bCs/>
    </w:rPr>
  </w:style>
  <w:style w:type="paragraph" w:styleId="Header">
    <w:name w:val="header"/>
    <w:basedOn w:val="Normal"/>
    <w:link w:val="HeaderChar"/>
    <w:rsid w:val="00A95AF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A95AF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A95AF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A95AF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95AF1"/>
  </w:style>
  <w:style w:type="paragraph" w:customStyle="1" w:styleId="Default">
    <w:name w:val="Default"/>
    <w:rsid w:val="00A95AF1"/>
    <w:pPr>
      <w:autoSpaceDE w:val="0"/>
      <w:autoSpaceDN w:val="0"/>
      <w:adjustRightInd w:val="0"/>
      <w:spacing w:after="0" w:line="240" w:lineRule="auto"/>
    </w:pPr>
    <w:rPr>
      <w:rFonts w:ascii="GHEA Grapalat" w:eastAsia="Calibri" w:hAnsi="GHEA Grapalat" w:cs="GHEA Grapalat"/>
      <w:color w:val="000000"/>
      <w:sz w:val="24"/>
      <w:szCs w:val="24"/>
    </w:rPr>
  </w:style>
  <w:style w:type="character" w:customStyle="1" w:styleId="9">
    <w:name w:val="Основной текст (9)_"/>
    <w:basedOn w:val="DefaultParagraphFont"/>
    <w:rsid w:val="00A95AF1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0">
    <w:name w:val="Основной текст (9)"/>
    <w:basedOn w:val="9"/>
    <w:rsid w:val="00A95AF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A95AF1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A95AF1"/>
    <w:rPr>
      <w:rFonts w:ascii="Arial Armenian" w:eastAsia="Times New Roman" w:hAnsi="Arial Armenian" w:cs="Times New Roman"/>
      <w:lang w:val="en-US"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A95AF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95AF1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A95AF1"/>
  </w:style>
  <w:style w:type="character" w:styleId="Hyperlink">
    <w:name w:val="Hyperlink"/>
    <w:basedOn w:val="DefaultParagraphFont"/>
    <w:unhideWhenUsed/>
    <w:rsid w:val="00A95AF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95AF1"/>
  </w:style>
  <w:style w:type="numbering" w:customStyle="1" w:styleId="11">
    <w:name w:val="Нет списка11"/>
    <w:next w:val="NoList"/>
    <w:semiHidden/>
    <w:rsid w:val="00A95AF1"/>
  </w:style>
  <w:style w:type="paragraph" w:styleId="BodyTextIndent">
    <w:name w:val="Body Text Indent"/>
    <w:aliases w:val=" Char, Char Char Char Char,Char Char Char Char"/>
    <w:basedOn w:val="Normal"/>
    <w:link w:val="BodyTextIndentChar"/>
    <w:rsid w:val="00A95AF1"/>
    <w:pPr>
      <w:spacing w:after="0" w:line="360" w:lineRule="auto"/>
      <w:ind w:firstLine="720"/>
      <w:jc w:val="both"/>
    </w:pPr>
    <w:rPr>
      <w:rFonts w:ascii="Arial LatArm" w:eastAsia="Times New Roman" w:hAnsi="Arial LatArm" w:cs="Times New Roman"/>
      <w:i/>
      <w:sz w:val="20"/>
      <w:szCs w:val="20"/>
      <w:lang w:val="en-AU"/>
    </w:rPr>
  </w:style>
  <w:style w:type="character" w:customStyle="1" w:styleId="BodyTextIndentChar">
    <w:name w:val="Body Text Indent Char"/>
    <w:aliases w:val=" Char Char, Char Char Char Char Char,Char Char Char Char Char"/>
    <w:basedOn w:val="DefaultParagraphFont"/>
    <w:link w:val="BodyTextIndent"/>
    <w:rsid w:val="00A95AF1"/>
    <w:rPr>
      <w:rFonts w:ascii="Arial LatArm" w:eastAsia="Times New Roman" w:hAnsi="Arial LatArm" w:cs="Times New Roman"/>
      <w:i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rsid w:val="00A95AF1"/>
    <w:pPr>
      <w:spacing w:after="0" w:line="360" w:lineRule="auto"/>
      <w:ind w:firstLine="567"/>
      <w:jc w:val="both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AF1"/>
    <w:rPr>
      <w:rFonts w:ascii="Times Armenian" w:eastAsia="Times New Roman" w:hAnsi="Times Armeni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A95AF1"/>
    <w:pPr>
      <w:tabs>
        <w:tab w:val="left" w:pos="720"/>
      </w:tabs>
      <w:spacing w:after="0" w:line="360" w:lineRule="auto"/>
    </w:pPr>
    <w:rPr>
      <w:rFonts w:ascii="Arial LatArm" w:eastAsia="Times New Roman" w:hAnsi="Arial LatArm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A95AF1"/>
    <w:rPr>
      <w:rFonts w:ascii="Arial LatArm" w:eastAsia="Times New Roman" w:hAnsi="Arial LatArm" w:cs="Times New Roman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A95AF1"/>
    <w:pPr>
      <w:spacing w:after="0" w:line="360" w:lineRule="auto"/>
      <w:ind w:firstLine="540"/>
      <w:jc w:val="both"/>
    </w:pPr>
    <w:rPr>
      <w:rFonts w:ascii="Baltica" w:eastAsia="Times New Roman" w:hAnsi="Baltica" w:cs="Times New Roman"/>
      <w:sz w:val="20"/>
      <w:szCs w:val="20"/>
      <w:lang w:val="af-ZA"/>
    </w:rPr>
  </w:style>
  <w:style w:type="character" w:customStyle="1" w:styleId="BodyTextIndent2Char">
    <w:name w:val="Body Text Indent 2 Char"/>
    <w:basedOn w:val="DefaultParagraphFont"/>
    <w:link w:val="BodyTextIndent2"/>
    <w:rsid w:val="00A95AF1"/>
    <w:rPr>
      <w:rFonts w:ascii="Baltica" w:eastAsia="Times New Roman" w:hAnsi="Baltica" w:cs="Times New Roman"/>
      <w:sz w:val="20"/>
      <w:szCs w:val="20"/>
      <w:lang w:val="af-ZA"/>
    </w:rPr>
  </w:style>
  <w:style w:type="paragraph" w:customStyle="1" w:styleId="Char">
    <w:name w:val="Char"/>
    <w:basedOn w:val="Normal"/>
    <w:semiHidden/>
    <w:rsid w:val="00A95AF1"/>
    <w:pPr>
      <w:spacing w:line="360" w:lineRule="auto"/>
      <w:ind w:firstLine="709"/>
      <w:jc w:val="both"/>
    </w:pPr>
    <w:rPr>
      <w:rFonts w:ascii="Arial AMU" w:eastAsia="Times New Roman" w:hAnsi="Arial AMU" w:cs="Arial"/>
      <w:szCs w:val="20"/>
      <w:lang w:val="en-US"/>
    </w:rPr>
  </w:style>
  <w:style w:type="character" w:customStyle="1" w:styleId="CharChar1">
    <w:name w:val="Char Char1"/>
    <w:locked/>
    <w:rsid w:val="00A95AF1"/>
    <w:rPr>
      <w:rFonts w:ascii="Arial LatArm" w:hAnsi="Arial LatArm"/>
      <w:i/>
      <w:lang w:val="en-AU" w:eastAsia="en-US" w:bidi="ar-SA"/>
    </w:rPr>
  </w:style>
  <w:style w:type="paragraph" w:styleId="BodyText">
    <w:name w:val="Body Text"/>
    <w:basedOn w:val="Normal"/>
    <w:link w:val="BodyTextChar"/>
    <w:rsid w:val="00A95A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95AF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semiHidden/>
    <w:rsid w:val="00A95AF1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dexHeading">
    <w:name w:val="index heading"/>
    <w:basedOn w:val="Normal"/>
    <w:next w:val="Index1"/>
    <w:semiHidden/>
    <w:rsid w:val="00A95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BodyText3">
    <w:name w:val="Body Text 3"/>
    <w:basedOn w:val="Normal"/>
    <w:link w:val="BodyText3Char"/>
    <w:rsid w:val="00A95AF1"/>
    <w:pPr>
      <w:spacing w:after="0" w:line="240" w:lineRule="auto"/>
      <w:jc w:val="both"/>
    </w:pPr>
    <w:rPr>
      <w:rFonts w:ascii="Arial LatArm" w:eastAsia="Times New Roman" w:hAnsi="Arial LatArm" w:cs="Times New Roman"/>
      <w:sz w:val="20"/>
      <w:szCs w:val="20"/>
      <w:lang w:val="en-US" w:eastAsia="ru-RU"/>
    </w:rPr>
  </w:style>
  <w:style w:type="character" w:customStyle="1" w:styleId="BodyText3Char">
    <w:name w:val="Body Text 3 Char"/>
    <w:basedOn w:val="DefaultParagraphFont"/>
    <w:link w:val="BodyText3"/>
    <w:rsid w:val="00A95AF1"/>
    <w:rPr>
      <w:rFonts w:ascii="Arial LatArm" w:eastAsia="Times New Roman" w:hAnsi="Arial LatArm" w:cs="Times New Roman"/>
      <w:sz w:val="20"/>
      <w:szCs w:val="20"/>
      <w:lang w:val="en-US" w:eastAsia="ru-RU"/>
    </w:rPr>
  </w:style>
  <w:style w:type="paragraph" w:styleId="Title">
    <w:name w:val="Title"/>
    <w:basedOn w:val="Normal"/>
    <w:link w:val="TitleChar"/>
    <w:qFormat/>
    <w:rsid w:val="00A95AF1"/>
    <w:pPr>
      <w:spacing w:after="0" w:line="240" w:lineRule="auto"/>
      <w:jc w:val="center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95AF1"/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A95AF1"/>
    <w:pPr>
      <w:spacing w:after="0" w:line="240" w:lineRule="auto"/>
    </w:pPr>
    <w:rPr>
      <w:rFonts w:ascii="Times Armenian" w:eastAsia="Times New Roman" w:hAnsi="Times Armeni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A95AF1"/>
    <w:rPr>
      <w:rFonts w:ascii="Times Armenian" w:eastAsia="Times New Roman" w:hAnsi="Times Armenian" w:cs="Times New Roman"/>
      <w:sz w:val="20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A95AF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rsid w:val="00A95AF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ocked/>
    <w:rsid w:val="00A95AF1"/>
    <w:rPr>
      <w:rFonts w:ascii="Arial Armenian" w:hAnsi="Arial Armenian"/>
      <w:sz w:val="22"/>
      <w:lang w:val="en-US" w:eastAsia="ru-RU" w:bidi="ar-SA"/>
    </w:rPr>
  </w:style>
  <w:style w:type="character" w:customStyle="1" w:styleId="CharCharChar">
    <w:name w:val="Char Char Char"/>
    <w:rsid w:val="00A95AF1"/>
    <w:rPr>
      <w:rFonts w:ascii="Arial LatArm" w:hAnsi="Arial LatArm"/>
      <w:sz w:val="24"/>
      <w:lang w:eastAsia="ru-RU"/>
    </w:rPr>
  </w:style>
  <w:style w:type="paragraph" w:styleId="NormalWeb">
    <w:name w:val="Normal (Web)"/>
    <w:basedOn w:val="Normal"/>
    <w:rsid w:val="00A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semiHidden/>
    <w:rsid w:val="00A95AF1"/>
    <w:rPr>
      <w:vertAlign w:val="superscript"/>
    </w:rPr>
  </w:style>
  <w:style w:type="character" w:customStyle="1" w:styleId="CharChar22">
    <w:name w:val="Char Char22"/>
    <w:rsid w:val="00A95AF1"/>
    <w:rPr>
      <w:rFonts w:ascii="Arial Armenian" w:hAnsi="Arial Armenian"/>
      <w:sz w:val="28"/>
      <w:lang w:val="en-US"/>
    </w:rPr>
  </w:style>
  <w:style w:type="character" w:customStyle="1" w:styleId="CharChar20">
    <w:name w:val="Char Char20"/>
    <w:rsid w:val="00A95AF1"/>
    <w:rPr>
      <w:rFonts w:ascii="Times LatArm" w:hAnsi="Times LatArm"/>
      <w:b/>
      <w:sz w:val="28"/>
      <w:lang w:val="en-US"/>
    </w:rPr>
  </w:style>
  <w:style w:type="character" w:customStyle="1" w:styleId="CharChar16">
    <w:name w:val="Char Char16"/>
    <w:rsid w:val="00A95AF1"/>
    <w:rPr>
      <w:rFonts w:ascii="Times Armenian" w:hAnsi="Times Armenian"/>
      <w:b/>
      <w:lang w:val="hy-AM"/>
    </w:rPr>
  </w:style>
  <w:style w:type="character" w:customStyle="1" w:styleId="CharChar15">
    <w:name w:val="Char Char15"/>
    <w:rsid w:val="00A95AF1"/>
    <w:rPr>
      <w:rFonts w:ascii="Times Armenian" w:hAnsi="Times Armenian"/>
      <w:i/>
      <w:lang w:val="nl-NL"/>
    </w:rPr>
  </w:style>
  <w:style w:type="character" w:customStyle="1" w:styleId="CharChar13">
    <w:name w:val="Char Char13"/>
    <w:rsid w:val="00A95AF1"/>
    <w:rPr>
      <w:rFonts w:ascii="Arial Armenian" w:hAnsi="Arial Armenian"/>
      <w:lang w:val="en-US"/>
    </w:rPr>
  </w:style>
  <w:style w:type="character" w:styleId="CommentReference">
    <w:name w:val="annotation reference"/>
    <w:semiHidden/>
    <w:rsid w:val="00A95A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95AF1"/>
    <w:pPr>
      <w:spacing w:after="0" w:line="240" w:lineRule="auto"/>
    </w:pPr>
    <w:rPr>
      <w:rFonts w:ascii="Times Armenian" w:eastAsia="Times New Roman" w:hAnsi="Times Armeni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semiHidden/>
    <w:rsid w:val="00A95AF1"/>
    <w:rPr>
      <w:rFonts w:ascii="Times Armenian" w:eastAsia="Times New Roman" w:hAnsi="Times Armeni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95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5AF1"/>
    <w:rPr>
      <w:rFonts w:ascii="Times Armenian" w:eastAsia="Times New Roman" w:hAnsi="Times Armenian" w:cs="Times New Roman"/>
      <w:b/>
      <w:bCs/>
      <w:sz w:val="20"/>
      <w:szCs w:val="20"/>
      <w:lang w:eastAsia="ru-RU"/>
    </w:rPr>
  </w:style>
  <w:style w:type="paragraph" w:styleId="EndnoteText">
    <w:name w:val="endnote text"/>
    <w:basedOn w:val="Normal"/>
    <w:link w:val="EndnoteTextChar"/>
    <w:semiHidden/>
    <w:rsid w:val="00A95AF1"/>
    <w:pPr>
      <w:spacing w:after="0" w:line="240" w:lineRule="auto"/>
    </w:pPr>
    <w:rPr>
      <w:rFonts w:ascii="Times Armenian" w:eastAsia="Times New Roman" w:hAnsi="Times Armenian" w:cs="Times New Roman"/>
      <w:sz w:val="20"/>
      <w:szCs w:val="20"/>
      <w:lang w:val="en-US" w:eastAsia="ru-RU"/>
    </w:rPr>
  </w:style>
  <w:style w:type="character" w:customStyle="1" w:styleId="EndnoteTextChar">
    <w:name w:val="Endnote Text Char"/>
    <w:basedOn w:val="DefaultParagraphFont"/>
    <w:link w:val="EndnoteText"/>
    <w:semiHidden/>
    <w:rsid w:val="00A95AF1"/>
    <w:rPr>
      <w:rFonts w:ascii="Times Armenian" w:eastAsia="Times New Roman" w:hAnsi="Times Armenian" w:cs="Times New Roman"/>
      <w:sz w:val="20"/>
      <w:szCs w:val="20"/>
      <w:lang w:val="en-US" w:eastAsia="ru-RU"/>
    </w:rPr>
  </w:style>
  <w:style w:type="character" w:styleId="EndnoteReference">
    <w:name w:val="endnote reference"/>
    <w:semiHidden/>
    <w:rsid w:val="00A95AF1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A95AF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DocumentMapChar">
    <w:name w:val="Document Map Char"/>
    <w:basedOn w:val="DefaultParagraphFont"/>
    <w:link w:val="DocumentMap"/>
    <w:semiHidden/>
    <w:rsid w:val="00A95AF1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paragraph" w:styleId="Revision">
    <w:name w:val="Revision"/>
    <w:hidden/>
    <w:semiHidden/>
    <w:rsid w:val="00A95AF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table" w:styleId="TableGrid">
    <w:name w:val="Table Grid"/>
    <w:basedOn w:val="TableNormal"/>
    <w:uiPriority w:val="59"/>
    <w:rsid w:val="00A95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">
    <w:name w:val="Char1"/>
    <w:basedOn w:val="Normal"/>
    <w:rsid w:val="00A95AF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2">
    <w:name w:val="Style2"/>
    <w:basedOn w:val="Normal"/>
    <w:rsid w:val="00A95AF1"/>
    <w:pPr>
      <w:spacing w:after="0" w:line="240" w:lineRule="auto"/>
      <w:jc w:val="center"/>
    </w:pPr>
    <w:rPr>
      <w:rFonts w:ascii="Arial Armenian" w:eastAsia="Times New Roman" w:hAnsi="Arial Armenian" w:cs="Times New Roman"/>
      <w:w w:val="90"/>
      <w:szCs w:val="20"/>
      <w:lang w:val="en-US" w:eastAsia="ru-RU"/>
    </w:rPr>
  </w:style>
  <w:style w:type="character" w:customStyle="1" w:styleId="CharChar23">
    <w:name w:val="Char Char23"/>
    <w:rsid w:val="00A95AF1"/>
    <w:rPr>
      <w:rFonts w:ascii="Arial Armenian" w:hAnsi="Arial Armenian"/>
      <w:sz w:val="28"/>
      <w:lang w:val="en-US" w:eastAsia="ru-RU" w:bidi="ar-SA"/>
    </w:rPr>
  </w:style>
  <w:style w:type="character" w:customStyle="1" w:styleId="CharChar21">
    <w:name w:val="Char Char21"/>
    <w:rsid w:val="00A95AF1"/>
    <w:rPr>
      <w:rFonts w:ascii="Arial LatArm" w:hAnsi="Arial LatArm"/>
      <w:b/>
      <w:color w:val="0000FF"/>
      <w:lang w:val="en-US" w:eastAsia="ru-RU" w:bidi="ar-SA"/>
    </w:rPr>
  </w:style>
  <w:style w:type="character" w:customStyle="1" w:styleId="CharChar25">
    <w:name w:val="Char Char25"/>
    <w:rsid w:val="00A95AF1"/>
    <w:rPr>
      <w:rFonts w:ascii="Arial Armenian" w:hAnsi="Arial Armenian"/>
      <w:sz w:val="28"/>
      <w:lang w:val="en-US" w:eastAsia="ru-RU" w:bidi="ar-SA"/>
    </w:rPr>
  </w:style>
  <w:style w:type="character" w:customStyle="1" w:styleId="CharChar24">
    <w:name w:val="Char Char24"/>
    <w:rsid w:val="00A95AF1"/>
    <w:rPr>
      <w:rFonts w:ascii="Arial LatArm" w:hAnsi="Arial LatArm"/>
      <w:b/>
      <w:color w:val="0000FF"/>
      <w:lang w:val="en-US" w:eastAsia="ru-RU" w:bidi="ar-SA"/>
    </w:rPr>
  </w:style>
  <w:style w:type="paragraph" w:styleId="BlockText">
    <w:name w:val="Block Text"/>
    <w:basedOn w:val="Normal"/>
    <w:rsid w:val="00A95AF1"/>
    <w:pPr>
      <w:overflowPunct w:val="0"/>
      <w:autoSpaceDE w:val="0"/>
      <w:autoSpaceDN w:val="0"/>
      <w:adjustRightInd w:val="0"/>
      <w:spacing w:after="0" w:line="240" w:lineRule="auto"/>
      <w:ind w:left="4500" w:right="98"/>
      <w:jc w:val="right"/>
      <w:textAlignment w:val="baseline"/>
    </w:pPr>
    <w:rPr>
      <w:rFonts w:ascii="Arial Armenian" w:eastAsia="Times New Roman" w:hAnsi="Arial Armenian" w:cs="Times New Roman"/>
      <w:sz w:val="28"/>
      <w:szCs w:val="20"/>
      <w:lang w:val="es-ES"/>
    </w:rPr>
  </w:style>
  <w:style w:type="paragraph" w:customStyle="1" w:styleId="BodyTextIndent22">
    <w:name w:val="Body Text Indent 2+2"/>
    <w:basedOn w:val="Normal"/>
    <w:next w:val="Normal"/>
    <w:rsid w:val="00A95AF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Normal2">
    <w:name w:val="Normal+2"/>
    <w:basedOn w:val="Normal"/>
    <w:next w:val="Normal"/>
    <w:rsid w:val="00A95AF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CharCharCharChar">
    <w:name w:val="Знак Знак Знак Char Char Char Char Знак Знак Знак"/>
    <w:basedOn w:val="Normal"/>
    <w:rsid w:val="00A95AF1"/>
    <w:pPr>
      <w:widowControl w:val="0"/>
      <w:bidi/>
      <w:adjustRightInd w:val="0"/>
      <w:spacing w:line="240" w:lineRule="exact"/>
    </w:pPr>
    <w:rPr>
      <w:rFonts w:ascii="Times New Roman" w:eastAsia="Times New Roman" w:hAnsi="Times New Roman" w:cs="Times New Roman"/>
      <w:sz w:val="20"/>
      <w:szCs w:val="20"/>
      <w:lang w:val="en-GB" w:eastAsia="ru-RU" w:bidi="he-IL"/>
    </w:rPr>
  </w:style>
  <w:style w:type="paragraph" w:customStyle="1" w:styleId="xl63">
    <w:name w:val="xl63"/>
    <w:basedOn w:val="Normal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16"/>
      <w:szCs w:val="16"/>
      <w:lang w:val="en-US"/>
    </w:rPr>
  </w:style>
  <w:style w:type="paragraph" w:customStyle="1" w:styleId="xl64">
    <w:name w:val="xl64"/>
    <w:basedOn w:val="Normal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Arial Unicode MS" w:hAnsi="Times Armenian" w:cs="Arial Unicode MS"/>
      <w:sz w:val="16"/>
      <w:szCs w:val="16"/>
      <w:lang w:val="en-US"/>
    </w:rPr>
  </w:style>
  <w:style w:type="paragraph" w:customStyle="1" w:styleId="xl65">
    <w:name w:val="xl65"/>
    <w:basedOn w:val="Normal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8"/>
      <w:szCs w:val="18"/>
      <w:lang w:val="en-US"/>
    </w:rPr>
  </w:style>
  <w:style w:type="paragraph" w:customStyle="1" w:styleId="xl66">
    <w:name w:val="xl66"/>
    <w:basedOn w:val="Normal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i/>
      <w:iCs/>
      <w:sz w:val="16"/>
      <w:szCs w:val="16"/>
      <w:lang w:val="en-US"/>
    </w:rPr>
  </w:style>
  <w:style w:type="paragraph" w:customStyle="1" w:styleId="xl67">
    <w:name w:val="xl67"/>
    <w:basedOn w:val="Normal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Arial Unicode MS" w:hAnsi="Times Armenian" w:cs="Arial Unicode MS"/>
      <w:sz w:val="16"/>
      <w:szCs w:val="16"/>
      <w:lang w:val="en-US"/>
    </w:rPr>
  </w:style>
  <w:style w:type="paragraph" w:customStyle="1" w:styleId="xl68">
    <w:name w:val="xl68"/>
    <w:basedOn w:val="Normal"/>
    <w:rsid w:val="00A95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69">
    <w:name w:val="xl69"/>
    <w:basedOn w:val="Normal"/>
    <w:rsid w:val="00A95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70">
    <w:name w:val="xl70"/>
    <w:basedOn w:val="Normal"/>
    <w:rsid w:val="00A95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71">
    <w:name w:val="xl71"/>
    <w:basedOn w:val="Normal"/>
    <w:rsid w:val="00A95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  <w:lang w:val="en-US"/>
    </w:rPr>
  </w:style>
  <w:style w:type="paragraph" w:customStyle="1" w:styleId="xl72">
    <w:name w:val="xl72"/>
    <w:basedOn w:val="Normal"/>
    <w:rsid w:val="00A95A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  <w:lang w:val="en-US"/>
    </w:rPr>
  </w:style>
  <w:style w:type="paragraph" w:customStyle="1" w:styleId="font5">
    <w:name w:val="font5"/>
    <w:basedOn w:val="Normal"/>
    <w:rsid w:val="00A95AF1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16"/>
      <w:szCs w:val="16"/>
      <w:lang w:val="en-US"/>
    </w:rPr>
  </w:style>
  <w:style w:type="paragraph" w:customStyle="1" w:styleId="font6">
    <w:name w:val="font6"/>
    <w:basedOn w:val="Normal"/>
    <w:rsid w:val="00A95AF1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i/>
      <w:iCs/>
      <w:sz w:val="16"/>
      <w:szCs w:val="16"/>
      <w:lang w:val="en-US"/>
    </w:rPr>
  </w:style>
  <w:style w:type="paragraph" w:customStyle="1" w:styleId="font7">
    <w:name w:val="font7"/>
    <w:basedOn w:val="Normal"/>
    <w:rsid w:val="00A95AF1"/>
    <w:pPr>
      <w:spacing w:before="100" w:beforeAutospacing="1" w:after="100" w:afterAutospacing="1" w:line="240" w:lineRule="auto"/>
    </w:pPr>
    <w:rPr>
      <w:rFonts w:ascii="Times LatArm" w:eastAsia="Arial Unicode MS" w:hAnsi="Times LatArm" w:cs="Arial Unicode MS"/>
      <w:sz w:val="16"/>
      <w:szCs w:val="16"/>
      <w:lang w:val="en-US"/>
    </w:rPr>
  </w:style>
  <w:style w:type="paragraph" w:customStyle="1" w:styleId="font8">
    <w:name w:val="font8"/>
    <w:basedOn w:val="Normal"/>
    <w:rsid w:val="00A95AF1"/>
    <w:pPr>
      <w:spacing w:before="100" w:beforeAutospacing="1" w:after="100" w:afterAutospacing="1" w:line="240" w:lineRule="auto"/>
    </w:pPr>
    <w:rPr>
      <w:rFonts w:ascii="Times LatRus" w:eastAsia="Arial Unicode MS" w:hAnsi="Times LatRus" w:cs="Arial Unicode MS"/>
      <w:sz w:val="16"/>
      <w:szCs w:val="16"/>
      <w:lang w:val="en-US"/>
    </w:rPr>
  </w:style>
  <w:style w:type="paragraph" w:customStyle="1" w:styleId="font9">
    <w:name w:val="font9"/>
    <w:basedOn w:val="Normal"/>
    <w:rsid w:val="00A95AF1"/>
    <w:pPr>
      <w:spacing w:before="100" w:beforeAutospacing="1" w:after="100" w:afterAutospacing="1" w:line="240" w:lineRule="auto"/>
    </w:pPr>
    <w:rPr>
      <w:rFonts w:ascii="Times LatRus" w:eastAsia="Arial Unicode MS" w:hAnsi="Times LatRus" w:cs="Arial Unicode MS"/>
      <w:i/>
      <w:iCs/>
      <w:sz w:val="16"/>
      <w:szCs w:val="16"/>
      <w:lang w:val="en-US"/>
    </w:rPr>
  </w:style>
  <w:style w:type="paragraph" w:customStyle="1" w:styleId="font10">
    <w:name w:val="font10"/>
    <w:basedOn w:val="Normal"/>
    <w:rsid w:val="00A95AF1"/>
    <w:pPr>
      <w:spacing w:before="100" w:beforeAutospacing="1" w:after="100" w:afterAutospacing="1" w:line="240" w:lineRule="auto"/>
    </w:pPr>
    <w:rPr>
      <w:rFonts w:ascii="Times LatArm" w:eastAsia="Arial Unicode MS" w:hAnsi="Times LatArm" w:cs="Arial Unicode MS"/>
      <w:sz w:val="16"/>
      <w:szCs w:val="16"/>
      <w:lang w:val="en-US"/>
    </w:rPr>
  </w:style>
  <w:style w:type="paragraph" w:customStyle="1" w:styleId="font11">
    <w:name w:val="font11"/>
    <w:basedOn w:val="Normal"/>
    <w:rsid w:val="00A95AF1"/>
    <w:pPr>
      <w:spacing w:before="100" w:beforeAutospacing="1" w:after="100" w:afterAutospacing="1" w:line="240" w:lineRule="auto"/>
    </w:pPr>
    <w:rPr>
      <w:rFonts w:ascii="Times LatRus" w:eastAsia="Arial Unicode MS" w:hAnsi="Times LatRus" w:cs="Arial Unicode MS"/>
      <w:sz w:val="16"/>
      <w:szCs w:val="16"/>
      <w:lang w:val="en-US"/>
    </w:rPr>
  </w:style>
  <w:style w:type="paragraph" w:customStyle="1" w:styleId="font12">
    <w:name w:val="font12"/>
    <w:basedOn w:val="Normal"/>
    <w:rsid w:val="00A95AF1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en-US"/>
    </w:rPr>
  </w:style>
  <w:style w:type="paragraph" w:customStyle="1" w:styleId="font13">
    <w:name w:val="font13"/>
    <w:basedOn w:val="Normal"/>
    <w:rsid w:val="00A95AF1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color w:val="000000"/>
      <w:sz w:val="20"/>
      <w:szCs w:val="20"/>
      <w:lang w:val="en-US"/>
    </w:rPr>
  </w:style>
  <w:style w:type="paragraph" w:customStyle="1" w:styleId="xl73">
    <w:name w:val="xl73"/>
    <w:basedOn w:val="Normal"/>
    <w:rsid w:val="00A95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74">
    <w:name w:val="xl74"/>
    <w:basedOn w:val="Normal"/>
    <w:rsid w:val="00A95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75">
    <w:name w:val="xl75"/>
    <w:basedOn w:val="Normal"/>
    <w:rsid w:val="00A95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  <w:lang w:val="en-US"/>
    </w:rPr>
  </w:style>
  <w:style w:type="paragraph" w:customStyle="1" w:styleId="110">
    <w:name w:val="Указатель 11"/>
    <w:basedOn w:val="Normal"/>
    <w:rsid w:val="00A95AF1"/>
    <w:pPr>
      <w:suppressAutoHyphens/>
      <w:spacing w:after="0" w:line="100" w:lineRule="atLeast"/>
      <w:ind w:left="240" w:hanging="240"/>
    </w:pPr>
    <w:rPr>
      <w:rFonts w:ascii="Times Armenian" w:eastAsia="Times New Roman" w:hAnsi="Times Armenian" w:cs="Times New Roman"/>
      <w:kern w:val="1"/>
      <w:sz w:val="16"/>
      <w:szCs w:val="16"/>
      <w:lang w:val="en-US" w:eastAsia="ar-SA"/>
    </w:rPr>
  </w:style>
  <w:style w:type="paragraph" w:customStyle="1" w:styleId="10">
    <w:name w:val="Указатель1"/>
    <w:basedOn w:val="Normal"/>
    <w:rsid w:val="00A95AF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en-AU" w:eastAsia="ar-SA"/>
    </w:rPr>
  </w:style>
  <w:style w:type="character" w:styleId="FollowedHyperlink">
    <w:name w:val="FollowedHyperlink"/>
    <w:rsid w:val="00A95AF1"/>
    <w:rPr>
      <w:color w:val="800080"/>
      <w:u w:val="single"/>
    </w:rPr>
  </w:style>
  <w:style w:type="character" w:customStyle="1" w:styleId="CharCharCharChar1">
    <w:name w:val="Char Char Char Char1"/>
    <w:aliases w:val=" Char Char Char Char Char Char"/>
    <w:rsid w:val="00A95AF1"/>
    <w:rPr>
      <w:rFonts w:ascii="Arial LatArm" w:hAnsi="Arial LatArm"/>
      <w:sz w:val="24"/>
      <w:lang w:val="en-US" w:eastAsia="ru-RU" w:bidi="ar-SA"/>
    </w:rPr>
  </w:style>
  <w:style w:type="character" w:customStyle="1" w:styleId="CharChar">
    <w:name w:val="Char Char"/>
    <w:locked/>
    <w:rsid w:val="00A95AF1"/>
    <w:rPr>
      <w:lang w:val="en-US" w:eastAsia="en-US" w:bidi="ar-SA"/>
    </w:rPr>
  </w:style>
  <w:style w:type="paragraph" w:customStyle="1" w:styleId="Char3CharCharChar">
    <w:name w:val="Char3 Char Char Char"/>
    <w:basedOn w:val="Normal"/>
    <w:next w:val="Normal"/>
    <w:semiHidden/>
    <w:rsid w:val="00A95AF1"/>
    <w:pPr>
      <w:spacing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A95AF1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CharChar4">
    <w:name w:val="Char Char4"/>
    <w:locked/>
    <w:rsid w:val="00A95AF1"/>
    <w:rPr>
      <w:sz w:val="24"/>
      <w:szCs w:val="24"/>
      <w:lang w:val="en-US" w:eastAsia="en-US" w:bidi="ar-SA"/>
    </w:rPr>
  </w:style>
  <w:style w:type="paragraph" w:customStyle="1" w:styleId="msonormalcxspmiddle">
    <w:name w:val="msonormalcxspmiddle"/>
    <w:basedOn w:val="Normal"/>
    <w:rsid w:val="00A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Char5">
    <w:name w:val="Char Char5"/>
    <w:locked/>
    <w:rsid w:val="00A95AF1"/>
    <w:rPr>
      <w:sz w:val="24"/>
      <w:szCs w:val="24"/>
      <w:lang w:val="en-US" w:eastAsia="en-US" w:bidi="ar-SA"/>
    </w:rPr>
  </w:style>
  <w:style w:type="numbering" w:customStyle="1" w:styleId="111">
    <w:name w:val="Нет списка111"/>
    <w:next w:val="NoList"/>
    <w:uiPriority w:val="99"/>
    <w:semiHidden/>
    <w:unhideWhenUsed/>
    <w:rsid w:val="00A95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95AF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2">
    <w:name w:val="heading 2"/>
    <w:basedOn w:val="a"/>
    <w:next w:val="a"/>
    <w:link w:val="20"/>
    <w:qFormat/>
    <w:rsid w:val="00A95AF1"/>
    <w:pPr>
      <w:keepNext/>
      <w:spacing w:after="0" w:line="240" w:lineRule="auto"/>
      <w:jc w:val="both"/>
      <w:outlineLvl w:val="1"/>
    </w:pPr>
    <w:rPr>
      <w:rFonts w:ascii="Arial LatArm" w:eastAsia="Times New Roman" w:hAnsi="Arial LatArm" w:cs="Times New Roman"/>
      <w:b/>
      <w:color w:val="0000FF"/>
      <w:sz w:val="20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A95AF1"/>
    <w:pPr>
      <w:keepNext/>
      <w:spacing w:after="0" w:line="360" w:lineRule="auto"/>
      <w:jc w:val="center"/>
      <w:outlineLvl w:val="2"/>
    </w:pPr>
    <w:rPr>
      <w:rFonts w:ascii="Arial LatArm" w:eastAsia="Times New Roman" w:hAnsi="Arial LatArm" w:cs="Times New Roman"/>
      <w:i/>
      <w:sz w:val="20"/>
      <w:szCs w:val="20"/>
      <w:lang w:val="en-AU"/>
    </w:rPr>
  </w:style>
  <w:style w:type="paragraph" w:styleId="4">
    <w:name w:val="heading 4"/>
    <w:basedOn w:val="a"/>
    <w:next w:val="a"/>
    <w:link w:val="40"/>
    <w:qFormat/>
    <w:rsid w:val="00A95AF1"/>
    <w:pPr>
      <w:keepNext/>
      <w:spacing w:after="0" w:line="240" w:lineRule="auto"/>
      <w:outlineLvl w:val="3"/>
    </w:pPr>
    <w:rPr>
      <w:rFonts w:ascii="Arial LatArm" w:eastAsia="Times New Roman" w:hAnsi="Arial LatArm" w:cs="Times New Roman"/>
      <w:i/>
      <w:sz w:val="18"/>
      <w:szCs w:val="20"/>
      <w:lang w:val="en-US"/>
    </w:rPr>
  </w:style>
  <w:style w:type="paragraph" w:styleId="5">
    <w:name w:val="heading 5"/>
    <w:basedOn w:val="a"/>
    <w:next w:val="a"/>
    <w:link w:val="50"/>
    <w:qFormat/>
    <w:rsid w:val="00A95AF1"/>
    <w:pPr>
      <w:keepNext/>
      <w:spacing w:after="0" w:line="240" w:lineRule="auto"/>
      <w:jc w:val="center"/>
      <w:outlineLvl w:val="4"/>
    </w:pPr>
    <w:rPr>
      <w:rFonts w:ascii="Arial LatArm" w:eastAsia="Times New Roman" w:hAnsi="Arial LatArm" w:cs="Times New Roman"/>
      <w:b/>
      <w:sz w:val="26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A95AF1"/>
    <w:pPr>
      <w:keepNext/>
      <w:spacing w:after="0" w:line="240" w:lineRule="auto"/>
      <w:outlineLvl w:val="5"/>
    </w:pPr>
    <w:rPr>
      <w:rFonts w:ascii="Arial LatArm" w:eastAsia="Times New Roman" w:hAnsi="Arial LatArm" w:cs="Times New Roman"/>
      <w:b/>
      <w:color w:val="000000"/>
      <w:szCs w:val="20"/>
      <w:lang w:val="en-US" w:eastAsia="ru-RU"/>
    </w:rPr>
  </w:style>
  <w:style w:type="paragraph" w:styleId="7">
    <w:name w:val="heading 7"/>
    <w:basedOn w:val="a"/>
    <w:next w:val="a"/>
    <w:link w:val="70"/>
    <w:qFormat/>
    <w:rsid w:val="00A95AF1"/>
    <w:pPr>
      <w:keepNext/>
      <w:spacing w:after="0" w:line="240" w:lineRule="auto"/>
      <w:ind w:left="-66"/>
      <w:jc w:val="center"/>
      <w:outlineLvl w:val="6"/>
    </w:pPr>
    <w:rPr>
      <w:rFonts w:ascii="Times Armenian" w:eastAsia="Times New Roman" w:hAnsi="Times Armenian" w:cs="Times New Roman"/>
      <w:b/>
      <w:sz w:val="20"/>
      <w:szCs w:val="20"/>
      <w:lang w:val="hy-AM" w:eastAsia="ru-RU"/>
    </w:rPr>
  </w:style>
  <w:style w:type="paragraph" w:styleId="8">
    <w:name w:val="heading 8"/>
    <w:basedOn w:val="a"/>
    <w:next w:val="a"/>
    <w:link w:val="80"/>
    <w:qFormat/>
    <w:rsid w:val="00A95AF1"/>
    <w:pPr>
      <w:keepNext/>
      <w:spacing w:after="0" w:line="240" w:lineRule="auto"/>
      <w:outlineLvl w:val="7"/>
    </w:pPr>
    <w:rPr>
      <w:rFonts w:ascii="Times Armenian" w:eastAsia="Times New Roman" w:hAnsi="Times Armenian" w:cs="Times New Roman"/>
      <w:i/>
      <w:sz w:val="20"/>
      <w:szCs w:val="20"/>
      <w:lang w:val="nl-NL"/>
    </w:rPr>
  </w:style>
  <w:style w:type="paragraph" w:styleId="9">
    <w:name w:val="heading 9"/>
    <w:basedOn w:val="a"/>
    <w:next w:val="a"/>
    <w:link w:val="90"/>
    <w:qFormat/>
    <w:rsid w:val="00A95AF1"/>
    <w:pPr>
      <w:keepNext/>
      <w:spacing w:after="0" w:line="240" w:lineRule="auto"/>
      <w:jc w:val="center"/>
      <w:outlineLvl w:val="8"/>
    </w:pPr>
    <w:rPr>
      <w:rFonts w:ascii="Times Armenian" w:eastAsia="Times New Roman" w:hAnsi="Times Armenian" w:cs="Times New Roman"/>
      <w:b/>
      <w:color w:val="000000"/>
      <w:szCs w:val="20"/>
      <w:lang w:val="pt-B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AF1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rsid w:val="00A95AF1"/>
    <w:rPr>
      <w:rFonts w:ascii="Arial LatArm" w:eastAsia="Times New Roman" w:hAnsi="Arial LatArm" w:cs="Times New Roman"/>
      <w:b/>
      <w:color w:val="0000FF"/>
      <w:sz w:val="20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A95AF1"/>
    <w:rPr>
      <w:rFonts w:ascii="Arial LatArm" w:eastAsia="Times New Roman" w:hAnsi="Arial LatArm" w:cs="Times New Roman"/>
      <w:i/>
      <w:sz w:val="20"/>
      <w:szCs w:val="20"/>
      <w:lang w:val="en-AU"/>
    </w:rPr>
  </w:style>
  <w:style w:type="character" w:customStyle="1" w:styleId="40">
    <w:name w:val="Заголовок 4 Знак"/>
    <w:basedOn w:val="a0"/>
    <w:link w:val="4"/>
    <w:rsid w:val="00A95AF1"/>
    <w:rPr>
      <w:rFonts w:ascii="Arial LatArm" w:eastAsia="Times New Roman" w:hAnsi="Arial LatArm" w:cs="Times New Roman"/>
      <w:i/>
      <w:sz w:val="18"/>
      <w:szCs w:val="20"/>
      <w:lang w:val="en-US"/>
    </w:rPr>
  </w:style>
  <w:style w:type="character" w:customStyle="1" w:styleId="50">
    <w:name w:val="Заголовок 5 Знак"/>
    <w:basedOn w:val="a0"/>
    <w:link w:val="5"/>
    <w:rsid w:val="00A95AF1"/>
    <w:rPr>
      <w:rFonts w:ascii="Arial LatArm" w:eastAsia="Times New Roman" w:hAnsi="Arial LatArm" w:cs="Times New Roman"/>
      <w:b/>
      <w:sz w:val="26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A95AF1"/>
    <w:rPr>
      <w:rFonts w:ascii="Arial LatArm" w:eastAsia="Times New Roman" w:hAnsi="Arial LatArm" w:cs="Times New Roman"/>
      <w:b/>
      <w:color w:val="00000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95AF1"/>
    <w:rPr>
      <w:rFonts w:ascii="Times Armenian" w:eastAsia="Times New Roman" w:hAnsi="Times Armenian" w:cs="Times New Roman"/>
      <w:b/>
      <w:sz w:val="20"/>
      <w:szCs w:val="20"/>
      <w:lang w:val="hy-AM" w:eastAsia="ru-RU"/>
    </w:rPr>
  </w:style>
  <w:style w:type="character" w:customStyle="1" w:styleId="80">
    <w:name w:val="Заголовок 8 Знак"/>
    <w:basedOn w:val="a0"/>
    <w:link w:val="8"/>
    <w:rsid w:val="00A95AF1"/>
    <w:rPr>
      <w:rFonts w:ascii="Times Armenian" w:eastAsia="Times New Roman" w:hAnsi="Times Armenian" w:cs="Times New Roman"/>
      <w:i/>
      <w:sz w:val="20"/>
      <w:szCs w:val="20"/>
      <w:lang w:val="nl-NL"/>
    </w:rPr>
  </w:style>
  <w:style w:type="character" w:customStyle="1" w:styleId="90">
    <w:name w:val="Заголовок 9 Знак"/>
    <w:basedOn w:val="a0"/>
    <w:link w:val="9"/>
    <w:rsid w:val="00A95AF1"/>
    <w:rPr>
      <w:rFonts w:ascii="Times Armenian" w:eastAsia="Times New Roman" w:hAnsi="Times Armenian" w:cs="Times New Roman"/>
      <w:b/>
      <w:color w:val="000000"/>
      <w:szCs w:val="20"/>
      <w:lang w:val="pt-BR" w:eastAsia="ru-RU"/>
    </w:rPr>
  </w:style>
  <w:style w:type="numbering" w:customStyle="1" w:styleId="11">
    <w:name w:val="Нет списка1"/>
    <w:next w:val="a2"/>
    <w:uiPriority w:val="99"/>
    <w:semiHidden/>
    <w:unhideWhenUsed/>
    <w:rsid w:val="00A95AF1"/>
  </w:style>
  <w:style w:type="paragraph" w:styleId="a3">
    <w:name w:val="List Paragraph"/>
    <w:basedOn w:val="a"/>
    <w:link w:val="a4"/>
    <w:uiPriority w:val="34"/>
    <w:qFormat/>
    <w:rsid w:val="00A95A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5">
    <w:name w:val="Strong"/>
    <w:qFormat/>
    <w:rsid w:val="00A95AF1"/>
    <w:rPr>
      <w:b/>
      <w:bCs/>
    </w:rPr>
  </w:style>
  <w:style w:type="paragraph" w:styleId="a6">
    <w:name w:val="header"/>
    <w:basedOn w:val="a"/>
    <w:link w:val="a7"/>
    <w:rsid w:val="00A95AF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7">
    <w:name w:val="Верхний колонтитул Знак"/>
    <w:basedOn w:val="a0"/>
    <w:link w:val="a6"/>
    <w:rsid w:val="00A95AF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rsid w:val="00A95AF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Нижний колонтитул Знак"/>
    <w:basedOn w:val="a0"/>
    <w:link w:val="a8"/>
    <w:rsid w:val="00A95AF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a">
    <w:name w:val="page number"/>
    <w:basedOn w:val="a0"/>
    <w:rsid w:val="00A95AF1"/>
  </w:style>
  <w:style w:type="paragraph" w:customStyle="1" w:styleId="Default">
    <w:name w:val="Default"/>
    <w:rsid w:val="00A95AF1"/>
    <w:pPr>
      <w:autoSpaceDE w:val="0"/>
      <w:autoSpaceDN w:val="0"/>
      <w:adjustRightInd w:val="0"/>
      <w:spacing w:after="0" w:line="240" w:lineRule="auto"/>
    </w:pPr>
    <w:rPr>
      <w:rFonts w:ascii="GHEA Grapalat" w:eastAsia="Calibri" w:hAnsi="GHEA Grapalat" w:cs="GHEA Grapalat"/>
      <w:color w:val="000000"/>
      <w:sz w:val="24"/>
      <w:szCs w:val="24"/>
    </w:rPr>
  </w:style>
  <w:style w:type="character" w:customStyle="1" w:styleId="91">
    <w:name w:val="Основной текст (9)_"/>
    <w:basedOn w:val="a0"/>
    <w:rsid w:val="00A95AF1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2">
    <w:name w:val="Основной текст (9)"/>
    <w:basedOn w:val="91"/>
    <w:rsid w:val="00A95AF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paragraph" w:customStyle="1" w:styleId="mechtex">
    <w:name w:val="mechtex"/>
    <w:basedOn w:val="a"/>
    <w:link w:val="mechtexChar"/>
    <w:rsid w:val="00A95AF1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A95AF1"/>
    <w:rPr>
      <w:rFonts w:ascii="Arial Armenian" w:eastAsia="Times New Roman" w:hAnsi="Arial Armenian" w:cs="Times New Roman"/>
      <w:lang w:val="en-US" w:eastAsia="ru-RU"/>
    </w:rPr>
  </w:style>
  <w:style w:type="paragraph" w:styleId="ab">
    <w:name w:val="Balloon Text"/>
    <w:basedOn w:val="a"/>
    <w:link w:val="ac"/>
    <w:uiPriority w:val="99"/>
    <w:unhideWhenUsed/>
    <w:rsid w:val="00A95AF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rsid w:val="00A95AF1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NoList1">
    <w:name w:val="No List1"/>
    <w:next w:val="a2"/>
    <w:uiPriority w:val="99"/>
    <w:semiHidden/>
    <w:unhideWhenUsed/>
    <w:rsid w:val="00A95AF1"/>
  </w:style>
  <w:style w:type="character" w:styleId="ad">
    <w:name w:val="Hyperlink"/>
    <w:basedOn w:val="a0"/>
    <w:unhideWhenUsed/>
    <w:rsid w:val="00A95AF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5AF1"/>
  </w:style>
  <w:style w:type="numbering" w:customStyle="1" w:styleId="110">
    <w:name w:val="Нет списка11"/>
    <w:next w:val="a2"/>
    <w:semiHidden/>
    <w:rsid w:val="00A95AF1"/>
  </w:style>
  <w:style w:type="paragraph" w:styleId="ae">
    <w:name w:val="Body Text Indent"/>
    <w:aliases w:val=" Char, Char Char Char Char,Char Char Char Char"/>
    <w:basedOn w:val="a"/>
    <w:link w:val="af"/>
    <w:rsid w:val="00A95AF1"/>
    <w:pPr>
      <w:spacing w:after="0" w:line="360" w:lineRule="auto"/>
      <w:ind w:firstLine="720"/>
      <w:jc w:val="both"/>
    </w:pPr>
    <w:rPr>
      <w:rFonts w:ascii="Arial LatArm" w:eastAsia="Times New Roman" w:hAnsi="Arial LatArm" w:cs="Times New Roman"/>
      <w:i/>
      <w:sz w:val="20"/>
      <w:szCs w:val="20"/>
      <w:lang w:val="en-AU"/>
    </w:rPr>
  </w:style>
  <w:style w:type="character" w:customStyle="1" w:styleId="af">
    <w:name w:val="Основной текст с отступом Знак"/>
    <w:aliases w:val=" Char Знак, Char Char Char Char Знак,Char Char Char Char Знак"/>
    <w:basedOn w:val="a0"/>
    <w:link w:val="ae"/>
    <w:rsid w:val="00A95AF1"/>
    <w:rPr>
      <w:rFonts w:ascii="Arial LatArm" w:eastAsia="Times New Roman" w:hAnsi="Arial LatArm" w:cs="Times New Roman"/>
      <w:i/>
      <w:sz w:val="20"/>
      <w:szCs w:val="20"/>
      <w:lang w:val="en-AU"/>
    </w:rPr>
  </w:style>
  <w:style w:type="paragraph" w:styleId="31">
    <w:name w:val="Body Text Indent 3"/>
    <w:basedOn w:val="a"/>
    <w:link w:val="32"/>
    <w:rsid w:val="00A95AF1"/>
    <w:pPr>
      <w:spacing w:after="0" w:line="360" w:lineRule="auto"/>
      <w:ind w:firstLine="567"/>
      <w:jc w:val="both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A95AF1"/>
    <w:rPr>
      <w:rFonts w:ascii="Times Armenian" w:eastAsia="Times New Roman" w:hAnsi="Times Armenian" w:cs="Times New Roman"/>
      <w:sz w:val="20"/>
      <w:szCs w:val="20"/>
    </w:rPr>
  </w:style>
  <w:style w:type="paragraph" w:styleId="21">
    <w:name w:val="Body Text 2"/>
    <w:basedOn w:val="a"/>
    <w:link w:val="22"/>
    <w:rsid w:val="00A95AF1"/>
    <w:pPr>
      <w:tabs>
        <w:tab w:val="left" w:pos="720"/>
      </w:tabs>
      <w:spacing w:after="0" w:line="360" w:lineRule="auto"/>
    </w:pPr>
    <w:rPr>
      <w:rFonts w:ascii="Arial LatArm" w:eastAsia="Times New Roman" w:hAnsi="Arial LatArm" w:cs="Times New Roman"/>
      <w:sz w:val="20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A95AF1"/>
    <w:rPr>
      <w:rFonts w:ascii="Arial LatArm" w:eastAsia="Times New Roman" w:hAnsi="Arial LatArm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rsid w:val="00A95AF1"/>
    <w:pPr>
      <w:spacing w:after="0" w:line="360" w:lineRule="auto"/>
      <w:ind w:firstLine="540"/>
      <w:jc w:val="both"/>
    </w:pPr>
    <w:rPr>
      <w:rFonts w:ascii="Baltica" w:eastAsia="Times New Roman" w:hAnsi="Baltica" w:cs="Times New Roman"/>
      <w:sz w:val="20"/>
      <w:szCs w:val="20"/>
      <w:lang w:val="af-ZA"/>
    </w:rPr>
  </w:style>
  <w:style w:type="character" w:customStyle="1" w:styleId="24">
    <w:name w:val="Основной текст с отступом 2 Знак"/>
    <w:basedOn w:val="a0"/>
    <w:link w:val="23"/>
    <w:rsid w:val="00A95AF1"/>
    <w:rPr>
      <w:rFonts w:ascii="Baltica" w:eastAsia="Times New Roman" w:hAnsi="Baltica" w:cs="Times New Roman"/>
      <w:sz w:val="20"/>
      <w:szCs w:val="20"/>
      <w:lang w:val="af-ZA"/>
    </w:rPr>
  </w:style>
  <w:style w:type="paragraph" w:customStyle="1" w:styleId="Char">
    <w:name w:val="Char"/>
    <w:basedOn w:val="a"/>
    <w:semiHidden/>
    <w:rsid w:val="00A95AF1"/>
    <w:pPr>
      <w:spacing w:line="360" w:lineRule="auto"/>
      <w:ind w:firstLine="709"/>
      <w:jc w:val="both"/>
    </w:pPr>
    <w:rPr>
      <w:rFonts w:ascii="Arial AMU" w:eastAsia="Times New Roman" w:hAnsi="Arial AMU" w:cs="Arial"/>
      <w:szCs w:val="20"/>
      <w:lang w:val="en-US"/>
    </w:rPr>
  </w:style>
  <w:style w:type="character" w:customStyle="1" w:styleId="CharChar1">
    <w:name w:val="Char Char1"/>
    <w:locked/>
    <w:rsid w:val="00A95AF1"/>
    <w:rPr>
      <w:rFonts w:ascii="Arial LatArm" w:hAnsi="Arial LatArm"/>
      <w:i/>
      <w:lang w:val="en-AU" w:eastAsia="en-US" w:bidi="ar-SA"/>
    </w:rPr>
  </w:style>
  <w:style w:type="paragraph" w:styleId="af0">
    <w:name w:val="Body Text"/>
    <w:basedOn w:val="a"/>
    <w:link w:val="af1"/>
    <w:rsid w:val="00A95A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1">
    <w:name w:val="Основной текст Знак"/>
    <w:basedOn w:val="a0"/>
    <w:link w:val="af0"/>
    <w:rsid w:val="00A95AF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2">
    <w:name w:val="index 1"/>
    <w:basedOn w:val="a"/>
    <w:next w:val="a"/>
    <w:autoRedefine/>
    <w:semiHidden/>
    <w:rsid w:val="00A95AF1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index heading"/>
    <w:basedOn w:val="a"/>
    <w:next w:val="12"/>
    <w:semiHidden/>
    <w:rsid w:val="00A95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33">
    <w:name w:val="Body Text 3"/>
    <w:basedOn w:val="a"/>
    <w:link w:val="34"/>
    <w:rsid w:val="00A95AF1"/>
    <w:pPr>
      <w:spacing w:after="0" w:line="240" w:lineRule="auto"/>
      <w:jc w:val="both"/>
    </w:pPr>
    <w:rPr>
      <w:rFonts w:ascii="Arial LatArm" w:eastAsia="Times New Roman" w:hAnsi="Arial LatArm" w:cs="Times New Roman"/>
      <w:sz w:val="20"/>
      <w:szCs w:val="20"/>
      <w:lang w:val="en-US" w:eastAsia="ru-RU"/>
    </w:rPr>
  </w:style>
  <w:style w:type="character" w:customStyle="1" w:styleId="34">
    <w:name w:val="Основной текст 3 Знак"/>
    <w:basedOn w:val="a0"/>
    <w:link w:val="33"/>
    <w:rsid w:val="00A95AF1"/>
    <w:rPr>
      <w:rFonts w:ascii="Arial LatArm" w:eastAsia="Times New Roman" w:hAnsi="Arial LatArm" w:cs="Times New Roman"/>
      <w:sz w:val="20"/>
      <w:szCs w:val="20"/>
      <w:lang w:val="en-US" w:eastAsia="ru-RU"/>
    </w:rPr>
  </w:style>
  <w:style w:type="paragraph" w:styleId="af3">
    <w:name w:val="Title"/>
    <w:basedOn w:val="a"/>
    <w:link w:val="af4"/>
    <w:qFormat/>
    <w:rsid w:val="00A95AF1"/>
    <w:pPr>
      <w:spacing w:after="0" w:line="240" w:lineRule="auto"/>
      <w:jc w:val="center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af4">
    <w:name w:val="Название Знак"/>
    <w:basedOn w:val="a0"/>
    <w:link w:val="af3"/>
    <w:rsid w:val="00A95AF1"/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af5">
    <w:name w:val="footnote text"/>
    <w:basedOn w:val="a"/>
    <w:link w:val="af6"/>
    <w:semiHidden/>
    <w:rsid w:val="00A95AF1"/>
    <w:pPr>
      <w:spacing w:after="0" w:line="240" w:lineRule="auto"/>
    </w:pPr>
    <w:rPr>
      <w:rFonts w:ascii="Times Armenian" w:eastAsia="Times New Roman" w:hAnsi="Times Armeni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A95AF1"/>
    <w:rPr>
      <w:rFonts w:ascii="Times Armenian" w:eastAsia="Times New Roman" w:hAnsi="Times Armenian" w:cs="Times New Roman"/>
      <w:sz w:val="20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a"/>
    <w:rsid w:val="00A95AF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a"/>
    <w:rsid w:val="00A95AF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ocked/>
    <w:rsid w:val="00A95AF1"/>
    <w:rPr>
      <w:rFonts w:ascii="Arial Armenian" w:hAnsi="Arial Armenian"/>
      <w:sz w:val="22"/>
      <w:lang w:val="en-US" w:eastAsia="ru-RU" w:bidi="ar-SA"/>
    </w:rPr>
  </w:style>
  <w:style w:type="character" w:customStyle="1" w:styleId="CharCharChar">
    <w:name w:val="Char Char Char"/>
    <w:rsid w:val="00A95AF1"/>
    <w:rPr>
      <w:rFonts w:ascii="Arial LatArm" w:hAnsi="Arial LatArm"/>
      <w:sz w:val="24"/>
      <w:lang w:eastAsia="ru-RU"/>
    </w:rPr>
  </w:style>
  <w:style w:type="paragraph" w:styleId="af7">
    <w:name w:val="Normal (Web)"/>
    <w:basedOn w:val="a"/>
    <w:rsid w:val="00A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8">
    <w:name w:val="footnote reference"/>
    <w:semiHidden/>
    <w:rsid w:val="00A95AF1"/>
    <w:rPr>
      <w:vertAlign w:val="superscript"/>
    </w:rPr>
  </w:style>
  <w:style w:type="character" w:customStyle="1" w:styleId="CharChar22">
    <w:name w:val="Char Char22"/>
    <w:rsid w:val="00A95AF1"/>
    <w:rPr>
      <w:rFonts w:ascii="Arial Armenian" w:hAnsi="Arial Armenian"/>
      <w:sz w:val="28"/>
      <w:lang w:val="en-US"/>
    </w:rPr>
  </w:style>
  <w:style w:type="character" w:customStyle="1" w:styleId="CharChar20">
    <w:name w:val="Char Char20"/>
    <w:rsid w:val="00A95AF1"/>
    <w:rPr>
      <w:rFonts w:ascii="Times LatArm" w:hAnsi="Times LatArm"/>
      <w:b/>
      <w:sz w:val="28"/>
      <w:lang w:val="en-US"/>
    </w:rPr>
  </w:style>
  <w:style w:type="character" w:customStyle="1" w:styleId="CharChar16">
    <w:name w:val="Char Char16"/>
    <w:rsid w:val="00A95AF1"/>
    <w:rPr>
      <w:rFonts w:ascii="Times Armenian" w:hAnsi="Times Armenian"/>
      <w:b/>
      <w:lang w:val="hy-AM"/>
    </w:rPr>
  </w:style>
  <w:style w:type="character" w:customStyle="1" w:styleId="CharChar15">
    <w:name w:val="Char Char15"/>
    <w:rsid w:val="00A95AF1"/>
    <w:rPr>
      <w:rFonts w:ascii="Times Armenian" w:hAnsi="Times Armenian"/>
      <w:i/>
      <w:lang w:val="nl-NL"/>
    </w:rPr>
  </w:style>
  <w:style w:type="character" w:customStyle="1" w:styleId="CharChar13">
    <w:name w:val="Char Char13"/>
    <w:rsid w:val="00A95AF1"/>
    <w:rPr>
      <w:rFonts w:ascii="Arial Armenian" w:hAnsi="Arial Armenian"/>
      <w:lang w:val="en-US"/>
    </w:rPr>
  </w:style>
  <w:style w:type="character" w:styleId="af9">
    <w:name w:val="annotation reference"/>
    <w:semiHidden/>
    <w:rsid w:val="00A95AF1"/>
    <w:rPr>
      <w:sz w:val="16"/>
      <w:szCs w:val="16"/>
    </w:rPr>
  </w:style>
  <w:style w:type="paragraph" w:styleId="afa">
    <w:name w:val="annotation text"/>
    <w:basedOn w:val="a"/>
    <w:link w:val="afb"/>
    <w:semiHidden/>
    <w:rsid w:val="00A95AF1"/>
    <w:pPr>
      <w:spacing w:after="0" w:line="240" w:lineRule="auto"/>
    </w:pPr>
    <w:rPr>
      <w:rFonts w:ascii="Times Armenian" w:eastAsia="Times New Roman" w:hAnsi="Times Armeni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semiHidden/>
    <w:rsid w:val="00A95AF1"/>
    <w:rPr>
      <w:rFonts w:ascii="Times Armenian" w:eastAsia="Times New Roman" w:hAnsi="Times Armeni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rsid w:val="00A95AF1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A95AF1"/>
    <w:rPr>
      <w:rFonts w:ascii="Times Armenian" w:eastAsia="Times New Roman" w:hAnsi="Times Armenian" w:cs="Times New Roman"/>
      <w:b/>
      <w:bCs/>
      <w:sz w:val="20"/>
      <w:szCs w:val="20"/>
      <w:lang w:eastAsia="ru-RU"/>
    </w:rPr>
  </w:style>
  <w:style w:type="paragraph" w:styleId="afe">
    <w:name w:val="endnote text"/>
    <w:basedOn w:val="a"/>
    <w:link w:val="aff"/>
    <w:semiHidden/>
    <w:rsid w:val="00A95AF1"/>
    <w:pPr>
      <w:spacing w:after="0" w:line="240" w:lineRule="auto"/>
    </w:pPr>
    <w:rPr>
      <w:rFonts w:ascii="Times Armenian" w:eastAsia="Times New Roman" w:hAnsi="Times Armenian" w:cs="Times New Roman"/>
      <w:sz w:val="20"/>
      <w:szCs w:val="20"/>
      <w:lang w:val="en-US" w:eastAsia="ru-RU"/>
    </w:rPr>
  </w:style>
  <w:style w:type="character" w:customStyle="1" w:styleId="aff">
    <w:name w:val="Текст концевой сноски Знак"/>
    <w:basedOn w:val="a0"/>
    <w:link w:val="afe"/>
    <w:semiHidden/>
    <w:rsid w:val="00A95AF1"/>
    <w:rPr>
      <w:rFonts w:ascii="Times Armenian" w:eastAsia="Times New Roman" w:hAnsi="Times Armenian" w:cs="Times New Roman"/>
      <w:sz w:val="20"/>
      <w:szCs w:val="20"/>
      <w:lang w:val="en-US" w:eastAsia="ru-RU"/>
    </w:rPr>
  </w:style>
  <w:style w:type="character" w:styleId="aff0">
    <w:name w:val="endnote reference"/>
    <w:semiHidden/>
    <w:rsid w:val="00A95AF1"/>
    <w:rPr>
      <w:vertAlign w:val="superscript"/>
    </w:rPr>
  </w:style>
  <w:style w:type="paragraph" w:styleId="aff1">
    <w:name w:val="Document Map"/>
    <w:basedOn w:val="a"/>
    <w:link w:val="aff2"/>
    <w:semiHidden/>
    <w:rsid w:val="00A95AF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f2">
    <w:name w:val="Схема документа Знак"/>
    <w:basedOn w:val="a0"/>
    <w:link w:val="aff1"/>
    <w:semiHidden/>
    <w:rsid w:val="00A95AF1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paragraph" w:styleId="aff3">
    <w:name w:val="Revision"/>
    <w:hidden/>
    <w:semiHidden/>
    <w:rsid w:val="00A95AF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table" w:styleId="aff4">
    <w:name w:val="Table Grid"/>
    <w:basedOn w:val="a1"/>
    <w:uiPriority w:val="59"/>
    <w:rsid w:val="00A95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">
    <w:name w:val="Char1"/>
    <w:basedOn w:val="a"/>
    <w:rsid w:val="00A95AF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2">
    <w:name w:val="Style2"/>
    <w:basedOn w:val="a"/>
    <w:rsid w:val="00A95AF1"/>
    <w:pPr>
      <w:spacing w:after="0" w:line="240" w:lineRule="auto"/>
      <w:jc w:val="center"/>
    </w:pPr>
    <w:rPr>
      <w:rFonts w:ascii="Arial Armenian" w:eastAsia="Times New Roman" w:hAnsi="Arial Armenian" w:cs="Times New Roman"/>
      <w:w w:val="90"/>
      <w:szCs w:val="20"/>
      <w:lang w:val="en-US" w:eastAsia="ru-RU"/>
    </w:rPr>
  </w:style>
  <w:style w:type="character" w:customStyle="1" w:styleId="CharChar23">
    <w:name w:val="Char Char23"/>
    <w:rsid w:val="00A95AF1"/>
    <w:rPr>
      <w:rFonts w:ascii="Arial Armenian" w:hAnsi="Arial Armenian"/>
      <w:sz w:val="28"/>
      <w:lang w:val="en-US" w:eastAsia="ru-RU" w:bidi="ar-SA"/>
    </w:rPr>
  </w:style>
  <w:style w:type="character" w:customStyle="1" w:styleId="CharChar21">
    <w:name w:val="Char Char21"/>
    <w:rsid w:val="00A95AF1"/>
    <w:rPr>
      <w:rFonts w:ascii="Arial LatArm" w:hAnsi="Arial LatArm"/>
      <w:b/>
      <w:color w:val="0000FF"/>
      <w:lang w:val="en-US" w:eastAsia="ru-RU" w:bidi="ar-SA"/>
    </w:rPr>
  </w:style>
  <w:style w:type="character" w:customStyle="1" w:styleId="CharChar25">
    <w:name w:val="Char Char25"/>
    <w:rsid w:val="00A95AF1"/>
    <w:rPr>
      <w:rFonts w:ascii="Arial Armenian" w:hAnsi="Arial Armenian"/>
      <w:sz w:val="28"/>
      <w:lang w:val="en-US" w:eastAsia="ru-RU" w:bidi="ar-SA"/>
    </w:rPr>
  </w:style>
  <w:style w:type="character" w:customStyle="1" w:styleId="CharChar24">
    <w:name w:val="Char Char24"/>
    <w:rsid w:val="00A95AF1"/>
    <w:rPr>
      <w:rFonts w:ascii="Arial LatArm" w:hAnsi="Arial LatArm"/>
      <w:b/>
      <w:color w:val="0000FF"/>
      <w:lang w:val="en-US" w:eastAsia="ru-RU" w:bidi="ar-SA"/>
    </w:rPr>
  </w:style>
  <w:style w:type="paragraph" w:styleId="aff5">
    <w:name w:val="Block Text"/>
    <w:basedOn w:val="a"/>
    <w:rsid w:val="00A95AF1"/>
    <w:pPr>
      <w:overflowPunct w:val="0"/>
      <w:autoSpaceDE w:val="0"/>
      <w:autoSpaceDN w:val="0"/>
      <w:adjustRightInd w:val="0"/>
      <w:spacing w:after="0" w:line="240" w:lineRule="auto"/>
      <w:ind w:left="4500" w:right="98"/>
      <w:jc w:val="right"/>
      <w:textAlignment w:val="baseline"/>
    </w:pPr>
    <w:rPr>
      <w:rFonts w:ascii="Arial Armenian" w:eastAsia="Times New Roman" w:hAnsi="Arial Armenian" w:cs="Times New Roman"/>
      <w:sz w:val="28"/>
      <w:szCs w:val="20"/>
      <w:lang w:val="es-ES"/>
    </w:rPr>
  </w:style>
  <w:style w:type="paragraph" w:customStyle="1" w:styleId="BodyTextIndent22">
    <w:name w:val="Body Text Indent 2+2"/>
    <w:basedOn w:val="a"/>
    <w:next w:val="a"/>
    <w:rsid w:val="00A95AF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Normal2">
    <w:name w:val="Normal+2"/>
    <w:basedOn w:val="a"/>
    <w:next w:val="a"/>
    <w:rsid w:val="00A95AF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CharCharCharChar">
    <w:name w:val="Знак Знак Знак Char Char Char Char Знак Знак Знак"/>
    <w:basedOn w:val="a"/>
    <w:rsid w:val="00A95AF1"/>
    <w:pPr>
      <w:widowControl w:val="0"/>
      <w:bidi/>
      <w:adjustRightInd w:val="0"/>
      <w:spacing w:line="240" w:lineRule="exact"/>
    </w:pPr>
    <w:rPr>
      <w:rFonts w:ascii="Times New Roman" w:eastAsia="Times New Roman" w:hAnsi="Times New Roman" w:cs="Times New Roman"/>
      <w:sz w:val="20"/>
      <w:szCs w:val="20"/>
      <w:lang w:val="en-GB" w:eastAsia="ru-RU" w:bidi="he-IL"/>
    </w:rPr>
  </w:style>
  <w:style w:type="paragraph" w:customStyle="1" w:styleId="xl63">
    <w:name w:val="xl63"/>
    <w:basedOn w:val="a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16"/>
      <w:szCs w:val="16"/>
      <w:lang w:val="en-US"/>
    </w:rPr>
  </w:style>
  <w:style w:type="paragraph" w:customStyle="1" w:styleId="xl64">
    <w:name w:val="xl64"/>
    <w:basedOn w:val="a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Arial Unicode MS" w:hAnsi="Times Armenian" w:cs="Arial Unicode MS"/>
      <w:sz w:val="16"/>
      <w:szCs w:val="16"/>
      <w:lang w:val="en-US"/>
    </w:rPr>
  </w:style>
  <w:style w:type="paragraph" w:customStyle="1" w:styleId="xl65">
    <w:name w:val="xl65"/>
    <w:basedOn w:val="a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8"/>
      <w:szCs w:val="18"/>
      <w:lang w:val="en-US"/>
    </w:rPr>
  </w:style>
  <w:style w:type="paragraph" w:customStyle="1" w:styleId="xl66">
    <w:name w:val="xl66"/>
    <w:basedOn w:val="a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Armenian" w:eastAsia="Arial Unicode MS" w:hAnsi="Times Armenian" w:cs="Arial Unicode MS"/>
      <w:b/>
      <w:bCs/>
      <w:i/>
      <w:iCs/>
      <w:sz w:val="16"/>
      <w:szCs w:val="16"/>
      <w:lang w:val="en-US"/>
    </w:rPr>
  </w:style>
  <w:style w:type="paragraph" w:customStyle="1" w:styleId="xl67">
    <w:name w:val="xl67"/>
    <w:basedOn w:val="a"/>
    <w:rsid w:val="00A95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Arial Unicode MS" w:hAnsi="Times Armenian" w:cs="Arial Unicode MS"/>
      <w:sz w:val="16"/>
      <w:szCs w:val="16"/>
      <w:lang w:val="en-US"/>
    </w:rPr>
  </w:style>
  <w:style w:type="paragraph" w:customStyle="1" w:styleId="xl68">
    <w:name w:val="xl68"/>
    <w:basedOn w:val="a"/>
    <w:rsid w:val="00A95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69">
    <w:name w:val="xl69"/>
    <w:basedOn w:val="a"/>
    <w:rsid w:val="00A95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70">
    <w:name w:val="xl70"/>
    <w:basedOn w:val="a"/>
    <w:rsid w:val="00A95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71">
    <w:name w:val="xl71"/>
    <w:basedOn w:val="a"/>
    <w:rsid w:val="00A95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  <w:lang w:val="en-US"/>
    </w:rPr>
  </w:style>
  <w:style w:type="paragraph" w:customStyle="1" w:styleId="xl72">
    <w:name w:val="xl72"/>
    <w:basedOn w:val="a"/>
    <w:rsid w:val="00A95A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  <w:lang w:val="en-US"/>
    </w:rPr>
  </w:style>
  <w:style w:type="paragraph" w:customStyle="1" w:styleId="font5">
    <w:name w:val="font5"/>
    <w:basedOn w:val="a"/>
    <w:rsid w:val="00A95AF1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sz w:val="16"/>
      <w:szCs w:val="16"/>
      <w:lang w:val="en-US"/>
    </w:rPr>
  </w:style>
  <w:style w:type="paragraph" w:customStyle="1" w:styleId="font6">
    <w:name w:val="font6"/>
    <w:basedOn w:val="a"/>
    <w:rsid w:val="00A95AF1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i/>
      <w:iCs/>
      <w:sz w:val="16"/>
      <w:szCs w:val="16"/>
      <w:lang w:val="en-US"/>
    </w:rPr>
  </w:style>
  <w:style w:type="paragraph" w:customStyle="1" w:styleId="font7">
    <w:name w:val="font7"/>
    <w:basedOn w:val="a"/>
    <w:rsid w:val="00A95AF1"/>
    <w:pPr>
      <w:spacing w:before="100" w:beforeAutospacing="1" w:after="100" w:afterAutospacing="1" w:line="240" w:lineRule="auto"/>
    </w:pPr>
    <w:rPr>
      <w:rFonts w:ascii="Times LatArm" w:eastAsia="Arial Unicode MS" w:hAnsi="Times LatArm" w:cs="Arial Unicode MS"/>
      <w:sz w:val="16"/>
      <w:szCs w:val="16"/>
      <w:lang w:val="en-US"/>
    </w:rPr>
  </w:style>
  <w:style w:type="paragraph" w:customStyle="1" w:styleId="font8">
    <w:name w:val="font8"/>
    <w:basedOn w:val="a"/>
    <w:rsid w:val="00A95AF1"/>
    <w:pPr>
      <w:spacing w:before="100" w:beforeAutospacing="1" w:after="100" w:afterAutospacing="1" w:line="240" w:lineRule="auto"/>
    </w:pPr>
    <w:rPr>
      <w:rFonts w:ascii="Times LatRus" w:eastAsia="Arial Unicode MS" w:hAnsi="Times LatRus" w:cs="Arial Unicode MS"/>
      <w:sz w:val="16"/>
      <w:szCs w:val="16"/>
      <w:lang w:val="en-US"/>
    </w:rPr>
  </w:style>
  <w:style w:type="paragraph" w:customStyle="1" w:styleId="font9">
    <w:name w:val="font9"/>
    <w:basedOn w:val="a"/>
    <w:rsid w:val="00A95AF1"/>
    <w:pPr>
      <w:spacing w:before="100" w:beforeAutospacing="1" w:after="100" w:afterAutospacing="1" w:line="240" w:lineRule="auto"/>
    </w:pPr>
    <w:rPr>
      <w:rFonts w:ascii="Times LatRus" w:eastAsia="Arial Unicode MS" w:hAnsi="Times LatRus" w:cs="Arial Unicode MS"/>
      <w:i/>
      <w:iCs/>
      <w:sz w:val="16"/>
      <w:szCs w:val="16"/>
      <w:lang w:val="en-US"/>
    </w:rPr>
  </w:style>
  <w:style w:type="paragraph" w:customStyle="1" w:styleId="font10">
    <w:name w:val="font10"/>
    <w:basedOn w:val="a"/>
    <w:rsid w:val="00A95AF1"/>
    <w:pPr>
      <w:spacing w:before="100" w:beforeAutospacing="1" w:after="100" w:afterAutospacing="1" w:line="240" w:lineRule="auto"/>
    </w:pPr>
    <w:rPr>
      <w:rFonts w:ascii="Times LatArm" w:eastAsia="Arial Unicode MS" w:hAnsi="Times LatArm" w:cs="Arial Unicode MS"/>
      <w:sz w:val="16"/>
      <w:szCs w:val="16"/>
      <w:lang w:val="en-US"/>
    </w:rPr>
  </w:style>
  <w:style w:type="paragraph" w:customStyle="1" w:styleId="font11">
    <w:name w:val="font11"/>
    <w:basedOn w:val="a"/>
    <w:rsid w:val="00A95AF1"/>
    <w:pPr>
      <w:spacing w:before="100" w:beforeAutospacing="1" w:after="100" w:afterAutospacing="1" w:line="240" w:lineRule="auto"/>
    </w:pPr>
    <w:rPr>
      <w:rFonts w:ascii="Times LatRus" w:eastAsia="Arial Unicode MS" w:hAnsi="Times LatRus" w:cs="Arial Unicode MS"/>
      <w:sz w:val="16"/>
      <w:szCs w:val="16"/>
      <w:lang w:val="en-US"/>
    </w:rPr>
  </w:style>
  <w:style w:type="paragraph" w:customStyle="1" w:styleId="font12">
    <w:name w:val="font12"/>
    <w:basedOn w:val="a"/>
    <w:rsid w:val="00A95AF1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en-US"/>
    </w:rPr>
  </w:style>
  <w:style w:type="paragraph" w:customStyle="1" w:styleId="font13">
    <w:name w:val="font13"/>
    <w:basedOn w:val="a"/>
    <w:rsid w:val="00A95AF1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color w:val="000000"/>
      <w:sz w:val="20"/>
      <w:szCs w:val="20"/>
      <w:lang w:val="en-US"/>
    </w:rPr>
  </w:style>
  <w:style w:type="paragraph" w:customStyle="1" w:styleId="xl73">
    <w:name w:val="xl73"/>
    <w:basedOn w:val="a"/>
    <w:rsid w:val="00A95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74">
    <w:name w:val="xl74"/>
    <w:basedOn w:val="a"/>
    <w:rsid w:val="00A95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16"/>
      <w:szCs w:val="16"/>
      <w:lang w:val="en-US"/>
    </w:rPr>
  </w:style>
  <w:style w:type="paragraph" w:customStyle="1" w:styleId="xl75">
    <w:name w:val="xl75"/>
    <w:basedOn w:val="a"/>
    <w:rsid w:val="00A95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  <w:lang w:val="en-US"/>
    </w:rPr>
  </w:style>
  <w:style w:type="paragraph" w:customStyle="1" w:styleId="111">
    <w:name w:val="Указатель 11"/>
    <w:basedOn w:val="a"/>
    <w:rsid w:val="00A95AF1"/>
    <w:pPr>
      <w:suppressAutoHyphens/>
      <w:spacing w:after="0" w:line="100" w:lineRule="atLeast"/>
      <w:ind w:left="240" w:hanging="240"/>
    </w:pPr>
    <w:rPr>
      <w:rFonts w:ascii="Times Armenian" w:eastAsia="Times New Roman" w:hAnsi="Times Armenian" w:cs="Times New Roman"/>
      <w:kern w:val="1"/>
      <w:sz w:val="16"/>
      <w:szCs w:val="16"/>
      <w:lang w:val="en-US" w:eastAsia="ar-SA"/>
    </w:rPr>
  </w:style>
  <w:style w:type="paragraph" w:customStyle="1" w:styleId="13">
    <w:name w:val="Указатель1"/>
    <w:basedOn w:val="a"/>
    <w:rsid w:val="00A95AF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en-AU" w:eastAsia="ar-SA"/>
    </w:rPr>
  </w:style>
  <w:style w:type="character" w:styleId="aff6">
    <w:name w:val="FollowedHyperlink"/>
    <w:rsid w:val="00A95AF1"/>
    <w:rPr>
      <w:color w:val="800080"/>
      <w:u w:val="single"/>
    </w:rPr>
  </w:style>
  <w:style w:type="character" w:customStyle="1" w:styleId="CharCharCharChar1">
    <w:name w:val="Char Char Char Char1"/>
    <w:aliases w:val=" Char Char Char Char Char Char"/>
    <w:rsid w:val="00A95AF1"/>
    <w:rPr>
      <w:rFonts w:ascii="Arial LatArm" w:hAnsi="Arial LatArm"/>
      <w:sz w:val="24"/>
      <w:lang w:val="en-US" w:eastAsia="ru-RU" w:bidi="ar-SA"/>
    </w:rPr>
  </w:style>
  <w:style w:type="character" w:customStyle="1" w:styleId="CharChar">
    <w:name w:val="Char Char"/>
    <w:locked/>
    <w:rsid w:val="00A95AF1"/>
    <w:rPr>
      <w:lang w:val="en-US" w:eastAsia="en-US" w:bidi="ar-SA"/>
    </w:rPr>
  </w:style>
  <w:style w:type="paragraph" w:customStyle="1" w:styleId="Char3CharCharChar">
    <w:name w:val="Char3 Char Char Char"/>
    <w:basedOn w:val="a"/>
    <w:next w:val="a"/>
    <w:semiHidden/>
    <w:rsid w:val="00A95AF1"/>
    <w:pPr>
      <w:spacing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character" w:customStyle="1" w:styleId="a4">
    <w:name w:val="Абзац списка Знак"/>
    <w:link w:val="a3"/>
    <w:uiPriority w:val="34"/>
    <w:locked/>
    <w:rsid w:val="00A95AF1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CharChar4">
    <w:name w:val="Char Char4"/>
    <w:locked/>
    <w:rsid w:val="00A95AF1"/>
    <w:rPr>
      <w:sz w:val="24"/>
      <w:szCs w:val="24"/>
      <w:lang w:val="en-US" w:eastAsia="en-US" w:bidi="ar-SA"/>
    </w:rPr>
  </w:style>
  <w:style w:type="paragraph" w:customStyle="1" w:styleId="msonormalcxspmiddle">
    <w:name w:val="msonormalcxspmiddle"/>
    <w:basedOn w:val="a"/>
    <w:rsid w:val="00A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Char5">
    <w:name w:val="Char Char5"/>
    <w:locked/>
    <w:rsid w:val="00A95AF1"/>
    <w:rPr>
      <w:sz w:val="24"/>
      <w:szCs w:val="24"/>
      <w:lang w:val="en-US" w:eastAsia="en-US" w:bidi="ar-SA"/>
    </w:rPr>
  </w:style>
  <w:style w:type="numbering" w:customStyle="1" w:styleId="1110">
    <w:name w:val="Нет списка111"/>
    <w:next w:val="a2"/>
    <w:uiPriority w:val="99"/>
    <w:semiHidden/>
    <w:unhideWhenUsed/>
    <w:rsid w:val="00A95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https:/mul2-moj.gov.am/tasks/550125/oneclick/548193a65ee950af99ceda6f189cf3a1ea78525bb81776094a40b0e8e9ac3a9d.docx?token=fffd3c424fd576154ca4f8cb836377ca</cp:keywords>
  <cp:lastModifiedBy>G-Eramyan</cp:lastModifiedBy>
  <cp:revision>2</cp:revision>
  <cp:lastPrinted>2023-02-14T11:55:00Z</cp:lastPrinted>
  <dcterms:created xsi:type="dcterms:W3CDTF">2023-02-14T11:56:00Z</dcterms:created>
  <dcterms:modified xsi:type="dcterms:W3CDTF">2023-02-14T11:56:00Z</dcterms:modified>
</cp:coreProperties>
</file>