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641CC" w14:textId="77777777" w:rsidR="00D517F1" w:rsidRDefault="00D517F1" w:rsidP="00A84577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</w:p>
    <w:p w14:paraId="4A26EC7A" w14:textId="77777777" w:rsidR="001F1A62" w:rsidRPr="001F1A62" w:rsidRDefault="00500C3F" w:rsidP="008C6D08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 w:rsidRPr="001F1A62">
        <w:rPr>
          <w:rFonts w:ascii="GHEA Grapalat" w:hAnsi="GHEA Grapalat" w:cs="Sylfaen"/>
          <w:b/>
          <w:sz w:val="24"/>
          <w:szCs w:val="24"/>
          <w:lang w:val="ru-RU"/>
        </w:rPr>
        <w:t>ՀԱՇՎԵՏՎՈՒԹՅՈՒՆ</w:t>
      </w:r>
    </w:p>
    <w:p w14:paraId="5B23C783" w14:textId="77777777" w:rsidR="00A12B37" w:rsidRDefault="00087061" w:rsidP="008C6D08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 w:rsidRPr="001F1A62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1F1A62">
        <w:rPr>
          <w:rFonts w:ascii="GHEA Grapalat" w:hAnsi="GHEA Grapalat" w:cs="Sylfaen"/>
          <w:b/>
          <w:sz w:val="24"/>
          <w:szCs w:val="24"/>
          <w:lang w:val="ru-RU"/>
        </w:rPr>
        <w:t>ՐԴԱՐԱԴԱՏՈՒԹՅԱՆ ՆԱԽԱՐԱՐ</w:t>
      </w:r>
      <w:r w:rsidR="00CA07AB">
        <w:rPr>
          <w:rFonts w:ascii="GHEA Grapalat" w:hAnsi="GHEA Grapalat" w:cs="Sylfaen"/>
          <w:b/>
          <w:sz w:val="24"/>
          <w:szCs w:val="24"/>
          <w:lang w:val="hy-AM"/>
        </w:rPr>
        <w:t>Ի ՏԵՂԱԿԱԼ</w:t>
      </w:r>
      <w:r w:rsidRPr="001F1A62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CA07AB">
        <w:rPr>
          <w:rFonts w:ascii="GHEA Grapalat" w:hAnsi="GHEA Grapalat" w:cs="Sylfaen"/>
          <w:b/>
          <w:sz w:val="24"/>
          <w:szCs w:val="24"/>
          <w:lang w:val="hy-AM"/>
        </w:rPr>
        <w:t>ՏԻԳՐԱՆ ԴԱԴՈՒՆՑԻ</w:t>
      </w:r>
      <w:r w:rsidRPr="001F1A62">
        <w:rPr>
          <w:rFonts w:ascii="GHEA Grapalat" w:hAnsi="GHEA Grapalat" w:cs="Sylfaen"/>
          <w:b/>
          <w:sz w:val="24"/>
          <w:szCs w:val="24"/>
          <w:lang w:val="ru-RU"/>
        </w:rPr>
        <w:t>`</w:t>
      </w:r>
    </w:p>
    <w:p w14:paraId="3BB809EA" w14:textId="28B69E39" w:rsidR="00A12B37" w:rsidRDefault="00087061" w:rsidP="008C6D08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1F1A62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AE3D8E">
        <w:rPr>
          <w:rFonts w:ascii="GHEA Grapalat" w:hAnsi="GHEA Grapalat" w:cs="Sylfaen"/>
          <w:b/>
          <w:sz w:val="24"/>
          <w:szCs w:val="24"/>
          <w:lang w:val="hy-AM"/>
        </w:rPr>
        <w:t>ԱՄԵՐԻԿԱՅԻ ՄԻԱՑՅԱԼ ՆԱՀԱՆԳՆԵՐ (ՎԱՇԻՆԳՏՈՆ)</w:t>
      </w:r>
      <w:r w:rsidRPr="001F1A6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14:paraId="524AD518" w14:textId="06A9D0B3" w:rsidR="00500C3F" w:rsidRPr="001F1A62" w:rsidRDefault="00087061" w:rsidP="008C6D08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1F1A62">
        <w:rPr>
          <w:rFonts w:ascii="GHEA Grapalat" w:hAnsi="GHEA Grapalat" w:cs="Sylfaen"/>
          <w:b/>
          <w:sz w:val="24"/>
          <w:szCs w:val="24"/>
          <w:lang w:val="hy-AM"/>
        </w:rPr>
        <w:t xml:space="preserve"> ԳՈՐԾՈՒՂՄԱՆ ԱՐԴՅՈՒՆՔՆԵՐԻ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14:paraId="1BDDCC38" w14:textId="77777777" w:rsidR="00B92F40" w:rsidRDefault="00B92F40" w:rsidP="008C6D08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7B19078F" w14:textId="77777777" w:rsidR="008C6D08" w:rsidRPr="001F1A62" w:rsidRDefault="008C6D08" w:rsidP="008C6D08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26F0334C" w14:textId="6F56ABFD" w:rsidR="00500C3F" w:rsidRPr="001F1A62" w:rsidRDefault="00500C3F" w:rsidP="008C6D08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F1A62">
        <w:rPr>
          <w:rFonts w:ascii="GHEA Grapalat" w:hAnsi="GHEA Grapalat" w:cs="Sylfaen"/>
          <w:b/>
          <w:sz w:val="24"/>
          <w:szCs w:val="24"/>
          <w:lang w:val="hy-AM"/>
        </w:rPr>
        <w:t xml:space="preserve">Անունը, ազգանունը, զբաղեցրած պաշտոնը՝ </w:t>
      </w:r>
      <w:r w:rsidR="00506D75">
        <w:rPr>
          <w:rFonts w:ascii="GHEA Grapalat" w:hAnsi="GHEA Grapalat" w:cs="Sylfaen"/>
          <w:sz w:val="24"/>
          <w:szCs w:val="24"/>
          <w:lang w:val="hy-AM"/>
        </w:rPr>
        <w:t>Տիգրան Դադունց</w:t>
      </w:r>
      <w:r w:rsidRPr="001F1A6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EE4F97" w:rsidRPr="001F1A62">
        <w:rPr>
          <w:rFonts w:ascii="GHEA Grapalat" w:hAnsi="GHEA Grapalat" w:cs="Sylfaen"/>
          <w:sz w:val="24"/>
          <w:szCs w:val="24"/>
          <w:lang w:val="hy-AM"/>
        </w:rPr>
        <w:t>Ա</w:t>
      </w:r>
      <w:r w:rsidRPr="001F1A62">
        <w:rPr>
          <w:rFonts w:ascii="GHEA Grapalat" w:hAnsi="GHEA Grapalat" w:cs="Sylfaen"/>
          <w:sz w:val="24"/>
          <w:szCs w:val="24"/>
          <w:lang w:val="hy-AM"/>
        </w:rPr>
        <w:t>րդարադատության նախարար</w:t>
      </w:r>
      <w:r w:rsidR="00506D75">
        <w:rPr>
          <w:rFonts w:ascii="GHEA Grapalat" w:hAnsi="GHEA Grapalat" w:cs="Sylfaen"/>
          <w:sz w:val="24"/>
          <w:szCs w:val="24"/>
          <w:lang w:val="hy-AM"/>
        </w:rPr>
        <w:t>ի տեղակալ</w:t>
      </w:r>
      <w:r w:rsidRPr="001F1A62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67ECB1DD" w14:textId="70BB9CE0" w:rsidR="00500C3F" w:rsidRPr="00AE3D8E" w:rsidRDefault="00500C3F" w:rsidP="00AE3D8E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11D6F">
        <w:rPr>
          <w:rFonts w:ascii="GHEA Grapalat" w:hAnsi="GHEA Grapalat" w:cs="Sylfaen"/>
          <w:b/>
          <w:sz w:val="24"/>
          <w:szCs w:val="24"/>
          <w:lang w:val="hy-AM"/>
        </w:rPr>
        <w:t>Գործուղման վայրը և ժամկետները`</w:t>
      </w:r>
      <w:r w:rsidR="00B4585F" w:rsidRPr="00D11D6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E3D8E" w:rsidRPr="00AE3D8E">
        <w:rPr>
          <w:rFonts w:ascii="GHEA Grapalat" w:hAnsi="GHEA Grapalat" w:cs="Sylfaen"/>
          <w:sz w:val="24"/>
          <w:szCs w:val="24"/>
          <w:lang w:val="hy-AM"/>
        </w:rPr>
        <w:t>Ամերիկայի Միացյալ Նահանգներ, ք</w:t>
      </w:r>
      <w:r w:rsidR="00AE3D8E" w:rsidRPr="00AE3D8E">
        <w:rPr>
          <w:rFonts w:ascii="Cambria Math" w:hAnsi="Cambria Math" w:cs="Cambria Math"/>
          <w:sz w:val="24"/>
          <w:szCs w:val="24"/>
          <w:lang w:val="hy-AM"/>
        </w:rPr>
        <w:t>․</w:t>
      </w:r>
      <w:r w:rsidR="00AE3D8E" w:rsidRPr="00AE3D8E">
        <w:rPr>
          <w:rFonts w:ascii="GHEA Grapalat" w:hAnsi="GHEA Grapalat" w:cs="Sylfaen"/>
          <w:sz w:val="24"/>
          <w:szCs w:val="24"/>
          <w:lang w:val="hy-AM"/>
        </w:rPr>
        <w:t xml:space="preserve"> Վաշինգտոն</w:t>
      </w:r>
      <w:r w:rsidR="00AE3D8E">
        <w:rPr>
          <w:rFonts w:ascii="GHEA Grapalat" w:hAnsi="GHEA Grapalat" w:cs="Sylfaen"/>
          <w:sz w:val="24"/>
          <w:szCs w:val="24"/>
          <w:lang w:val="hy-AM"/>
        </w:rPr>
        <w:t>,</w:t>
      </w:r>
      <w:r w:rsidR="00AE3D8E" w:rsidRPr="00AE3D8E">
        <w:rPr>
          <w:rFonts w:ascii="GHEA Grapalat" w:hAnsi="GHEA Grapalat" w:cs="Sylfaen"/>
          <w:sz w:val="24"/>
          <w:szCs w:val="24"/>
          <w:lang w:val="hy-AM"/>
        </w:rPr>
        <w:t xml:space="preserve"> 2026 թվականի օգոստոսի 30-ից սեպտեմբերի 3-ը ներառյալ</w:t>
      </w:r>
      <w:r w:rsidR="00AE3D8E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7E706185" w14:textId="56763646" w:rsidR="00500C3F" w:rsidRPr="001F1A62" w:rsidRDefault="00500C3F" w:rsidP="008C6D0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F1A62">
        <w:rPr>
          <w:rFonts w:ascii="GHEA Grapalat" w:hAnsi="GHEA Grapalat" w:cs="Sylfaen"/>
          <w:b/>
          <w:sz w:val="24"/>
          <w:szCs w:val="24"/>
          <w:lang w:val="hy-AM"/>
        </w:rPr>
        <w:t>Հրավիրող կողմը</w:t>
      </w:r>
      <w:r w:rsidR="00C54CF7" w:rsidRPr="001F1A62">
        <w:rPr>
          <w:rFonts w:ascii="GHEA Grapalat" w:hAnsi="GHEA Grapalat" w:cs="Sylfaen"/>
          <w:b/>
          <w:sz w:val="24"/>
          <w:szCs w:val="24"/>
          <w:lang w:val="hy-AM"/>
        </w:rPr>
        <w:t>`</w:t>
      </w:r>
      <w:r w:rsidR="00B4585F" w:rsidRPr="001F1A6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E3D8E" w:rsidRPr="00AE3D8E">
        <w:rPr>
          <w:rFonts w:ascii="GHEA Grapalat" w:eastAsia="Times New Roman" w:hAnsi="GHEA Grapalat"/>
          <w:color w:val="000000" w:themeColor="text1"/>
          <w:sz w:val="24"/>
          <w:szCs w:val="24"/>
          <w:shd w:val="clear" w:color="auto" w:fill="FFFFFF"/>
          <w:lang w:val="hy-AM"/>
        </w:rPr>
        <w:t>ԱՄՆ Միջազգային զարգացման ֆինանսական կորպորացիա (DFC)</w:t>
      </w:r>
      <w:r w:rsidR="00AE3D8E">
        <w:rPr>
          <w:rFonts w:ascii="GHEA Grapalat" w:eastAsia="Times New Roman" w:hAnsi="GHEA Grapalat"/>
          <w:color w:val="000000" w:themeColor="text1"/>
          <w:sz w:val="24"/>
          <w:szCs w:val="24"/>
          <w:shd w:val="clear" w:color="auto" w:fill="FFFFFF"/>
          <w:lang w:val="hy-AM"/>
        </w:rPr>
        <w:t>:</w:t>
      </w:r>
    </w:p>
    <w:p w14:paraId="13A5180A" w14:textId="301A13E0" w:rsidR="00D11D6F" w:rsidRPr="00D11D6F" w:rsidRDefault="00500C3F" w:rsidP="008C6D08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1F1A62">
        <w:rPr>
          <w:rFonts w:ascii="GHEA Grapalat" w:hAnsi="GHEA Grapalat" w:cs="Sylfaen"/>
          <w:b/>
          <w:sz w:val="24"/>
          <w:szCs w:val="24"/>
          <w:lang w:val="hy-AM"/>
        </w:rPr>
        <w:t>Գործուղման նպատակը`</w:t>
      </w:r>
      <w:r w:rsidR="00B4585F" w:rsidRPr="001F1A6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E3D8E" w:rsidRPr="00AE3D8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Գործուղման նպատակն էր Միջազգային զարգացման ֆինանսական կորպորացիայի (DFC) հետ քննարկել Թրամփի ուղի՝ հանուն միջազգային խաղաղության և բարգավաճման» (TRIPP) նախագծի շրջանակներում ԹՐԻՓՓ զարգացման ընկերության (TRIPP Development Company) հիմնադրման փաստաթղթային շրջանակը: </w:t>
      </w:r>
    </w:p>
    <w:p w14:paraId="37470757" w14:textId="7ADACF8A" w:rsidR="00AE3D8E" w:rsidRPr="00D11D6F" w:rsidRDefault="00500C3F" w:rsidP="00AE3D8E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D11D6F">
        <w:rPr>
          <w:rFonts w:ascii="GHEA Grapalat" w:hAnsi="GHEA Grapalat" w:cs="Sylfaen"/>
          <w:b/>
          <w:sz w:val="24"/>
          <w:szCs w:val="24"/>
          <w:lang w:val="hy-AM"/>
        </w:rPr>
        <w:t>Քննարկված թեմաները</w:t>
      </w:r>
      <w:r w:rsidR="00540345" w:rsidRPr="00D11D6F">
        <w:rPr>
          <w:rFonts w:ascii="GHEA Grapalat" w:hAnsi="GHEA Grapalat" w:cs="Sylfaen"/>
          <w:b/>
          <w:sz w:val="24"/>
          <w:szCs w:val="24"/>
          <w:lang w:val="hy-AM"/>
        </w:rPr>
        <w:t xml:space="preserve">` </w:t>
      </w:r>
      <w:r w:rsidR="00AE3D8E" w:rsidRPr="00AE3D8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Միջազգային զարգացման ֆինանսական կորպորացիայի (DFC) հետ </w:t>
      </w:r>
      <w:r w:rsidR="00AE3D8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քննարկվել է </w:t>
      </w:r>
      <w:r w:rsidR="00AE3D8E" w:rsidRPr="00AE3D8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Թրամփի ուղի՝ հանուն միջազգային խաղաղության և բարգավաճման» (TRIPP) նախագծի շրջանակներում ԹՐԻՓՓ զարգացման ընկերության (TRIPP Development Company) հիմնադրման փաստաթղթային շրջանակը: </w:t>
      </w:r>
    </w:p>
    <w:p w14:paraId="57EAAEDF" w14:textId="0E2632BF" w:rsidR="00F82A8D" w:rsidRPr="00AE3D8E" w:rsidRDefault="00AE3D8E" w:rsidP="00AE3D8E">
      <w:pPr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AE3D8E">
        <w:rPr>
          <w:rFonts w:ascii="GHEA Grapalat" w:hAnsi="GHEA Grapalat"/>
          <w:color w:val="000000" w:themeColor="text1"/>
          <w:sz w:val="24"/>
          <w:szCs w:val="24"/>
          <w:lang w:val="hy-AM"/>
        </w:rPr>
        <w:t>Պայմանավորվածություն է ձեռք բերվել շարունակել փաստաթղթերի շուրջ քննարկումները շարունակել գրավոր և առցանց ձևաչափով՝ նպատակ ունենալով հնարավորինս սեղմ ժամկետում ավարտել դրանց մշակման աշխատանքները և հիմնադրել ԹՐԻՓՓ զարգացման ընկերությունը։ Համաձայնեցվեցին այս նպատակով անհրաժեշտ առաջիկա քայլերը և ժամանակացույցը։</w:t>
      </w:r>
    </w:p>
    <w:p w14:paraId="33EAFB6F" w14:textId="77777777" w:rsidR="008C6D08" w:rsidRPr="00091302" w:rsidRDefault="008C6D08" w:rsidP="008C6D08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64769844" w14:textId="77777777" w:rsidR="00AE3D8E" w:rsidRDefault="00AE3D8E" w:rsidP="008C6D08">
      <w:pPr>
        <w:spacing w:after="0" w:line="360" w:lineRule="auto"/>
        <w:ind w:firstLine="720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3AE08027" w14:textId="77777777" w:rsidR="00AE3D8E" w:rsidRDefault="00AE3D8E" w:rsidP="008C6D08">
      <w:pPr>
        <w:spacing w:after="0" w:line="360" w:lineRule="auto"/>
        <w:ind w:firstLine="720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59A8C111" w14:textId="34BC67A2" w:rsidR="0094443D" w:rsidRPr="001F1A62" w:rsidRDefault="008C6D08" w:rsidP="008C6D08">
      <w:pPr>
        <w:spacing w:after="0" w:line="360" w:lineRule="auto"/>
        <w:ind w:firstLine="720"/>
        <w:rPr>
          <w:rFonts w:ascii="GHEA Grapalat" w:hAnsi="GHEA Grapalat" w:cs="Sylfaen"/>
          <w:b/>
          <w:sz w:val="24"/>
          <w:szCs w:val="24"/>
          <w:lang w:val="hy-AM"/>
        </w:rPr>
      </w:pPr>
      <w:r w:rsidRPr="001F1A62">
        <w:rPr>
          <w:rFonts w:ascii="GHEA Grapalat" w:hAnsi="GHEA Grapalat" w:cs="Sylfaen"/>
          <w:b/>
          <w:sz w:val="24"/>
          <w:szCs w:val="24"/>
          <w:lang w:val="hy-AM"/>
        </w:rPr>
        <w:t>ԱՐԴԱՐԱԴԱՏՈՒԹՅԱՆ ՆԱԽԱՐԱՐ</w:t>
      </w:r>
      <w:r>
        <w:rPr>
          <w:rFonts w:ascii="GHEA Grapalat" w:hAnsi="GHEA Grapalat" w:cs="Sylfaen"/>
          <w:b/>
          <w:sz w:val="24"/>
          <w:szCs w:val="24"/>
          <w:lang w:val="hy-AM"/>
        </w:rPr>
        <w:t>Ի ՏԵՂԱԿԱԼ՝</w:t>
      </w:r>
      <w:r w:rsidRPr="001F1A6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14:paraId="1AB7A823" w14:textId="77777777" w:rsidR="008C6D08" w:rsidRDefault="008C6D08" w:rsidP="008C6D08">
      <w:pPr>
        <w:spacing w:after="0" w:line="360" w:lineRule="auto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3A039140" w14:textId="7B9B9D49" w:rsidR="00874E23" w:rsidRPr="001F1A62" w:rsidRDefault="00ED60E6" w:rsidP="008C6D08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pict w14:anchorId="1BEE04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9BE63ABD-2869-469E-BB22-23CEFAE2AE50}" provid="{00000000-0000-0000-0000-000000000000}" issignatureline="t"/>
          </v:shape>
        </w:pict>
      </w:r>
      <w:bookmarkStart w:id="0" w:name="_GoBack"/>
      <w:bookmarkEnd w:id="0"/>
      <w:r w:rsidR="008C6D08">
        <w:rPr>
          <w:rFonts w:ascii="GHEA Grapalat" w:hAnsi="GHEA Grapalat" w:cs="Sylfaen"/>
          <w:b/>
          <w:sz w:val="24"/>
          <w:szCs w:val="24"/>
          <w:lang w:val="hy-AM"/>
        </w:rPr>
        <w:t>ՏԻԳՐԱՆ ԴԱԴՈՒՆՑ</w:t>
      </w:r>
    </w:p>
    <w:p w14:paraId="0560C8B9" w14:textId="77777777" w:rsidR="008C6D08" w:rsidRDefault="008C6D08" w:rsidP="008C6D08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14:paraId="5FE1D3F5" w14:textId="77777777" w:rsidR="008C6D08" w:rsidRDefault="008C6D08" w:rsidP="008C6D08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14:paraId="35E8298E" w14:textId="42C6BA06" w:rsidR="00874E23" w:rsidRPr="001F1A62" w:rsidRDefault="00AE3D8E" w:rsidP="008C6D08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07</w:t>
      </w:r>
      <w:r w:rsidR="00D93E39">
        <w:rPr>
          <w:rFonts w:ascii="GHEA Grapalat" w:hAnsi="GHEA Grapalat"/>
          <w:b/>
          <w:sz w:val="24"/>
          <w:szCs w:val="24"/>
          <w:lang w:val="hy-AM"/>
        </w:rPr>
        <w:t>.</w:t>
      </w:r>
      <w:r>
        <w:rPr>
          <w:rFonts w:ascii="GHEA Grapalat" w:hAnsi="GHEA Grapalat"/>
          <w:b/>
          <w:sz w:val="24"/>
          <w:szCs w:val="24"/>
          <w:lang w:val="hy-AM"/>
        </w:rPr>
        <w:t>09</w:t>
      </w:r>
      <w:r w:rsidR="00BF4A91" w:rsidRPr="001F1A62">
        <w:rPr>
          <w:rFonts w:ascii="GHEA Grapalat" w:hAnsi="GHEA Grapalat"/>
          <w:b/>
          <w:sz w:val="24"/>
          <w:szCs w:val="24"/>
          <w:lang w:val="hy-AM"/>
        </w:rPr>
        <w:t>.</w:t>
      </w:r>
      <w:r w:rsidR="001F1A62">
        <w:rPr>
          <w:rFonts w:ascii="GHEA Grapalat" w:hAnsi="GHEA Grapalat"/>
          <w:b/>
          <w:sz w:val="24"/>
          <w:szCs w:val="24"/>
          <w:lang w:val="hy-AM"/>
        </w:rPr>
        <w:t>202</w:t>
      </w:r>
      <w:r w:rsidR="008C6D08">
        <w:rPr>
          <w:rFonts w:ascii="GHEA Grapalat" w:hAnsi="GHEA Grapalat"/>
          <w:b/>
          <w:sz w:val="24"/>
          <w:szCs w:val="24"/>
          <w:lang w:val="hy-AM"/>
        </w:rPr>
        <w:t>6</w:t>
      </w:r>
      <w:r w:rsidR="00AD7E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F4A91" w:rsidRPr="001F1A62">
        <w:rPr>
          <w:rFonts w:ascii="GHEA Grapalat" w:hAnsi="GHEA Grapalat"/>
          <w:b/>
          <w:sz w:val="24"/>
          <w:szCs w:val="24"/>
          <w:lang w:val="hy-AM"/>
        </w:rPr>
        <w:t>թ.</w:t>
      </w:r>
    </w:p>
    <w:sectPr w:rsidR="00874E23" w:rsidRPr="001F1A62" w:rsidSect="00B77BE2">
      <w:pgSz w:w="12240" w:h="15840"/>
      <w:pgMar w:top="540" w:right="99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43E65"/>
    <w:multiLevelType w:val="hybridMultilevel"/>
    <w:tmpl w:val="D158AA4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F5D2435"/>
    <w:multiLevelType w:val="hybridMultilevel"/>
    <w:tmpl w:val="CD720F4A"/>
    <w:lvl w:ilvl="0" w:tplc="D096A92A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46A5368"/>
    <w:multiLevelType w:val="hybridMultilevel"/>
    <w:tmpl w:val="026E88F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4404C6"/>
    <w:multiLevelType w:val="hybridMultilevel"/>
    <w:tmpl w:val="950A0EA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B81CD2"/>
    <w:multiLevelType w:val="hybridMultilevel"/>
    <w:tmpl w:val="B8422D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C54A7"/>
    <w:multiLevelType w:val="hybridMultilevel"/>
    <w:tmpl w:val="468498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C30524"/>
    <w:multiLevelType w:val="hybridMultilevel"/>
    <w:tmpl w:val="E39C808A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3F"/>
    <w:rsid w:val="00013BA0"/>
    <w:rsid w:val="000468B4"/>
    <w:rsid w:val="00051A01"/>
    <w:rsid w:val="000652AD"/>
    <w:rsid w:val="00077718"/>
    <w:rsid w:val="000838A6"/>
    <w:rsid w:val="00087061"/>
    <w:rsid w:val="00087F45"/>
    <w:rsid w:val="00091302"/>
    <w:rsid w:val="000D247F"/>
    <w:rsid w:val="000E02C3"/>
    <w:rsid w:val="000E0813"/>
    <w:rsid w:val="000E2333"/>
    <w:rsid w:val="000E3A27"/>
    <w:rsid w:val="0011179A"/>
    <w:rsid w:val="001348FF"/>
    <w:rsid w:val="0013510B"/>
    <w:rsid w:val="00137A9C"/>
    <w:rsid w:val="00150093"/>
    <w:rsid w:val="00170F4C"/>
    <w:rsid w:val="001931E1"/>
    <w:rsid w:val="001A2C43"/>
    <w:rsid w:val="001A3732"/>
    <w:rsid w:val="001A5FB3"/>
    <w:rsid w:val="001D28D9"/>
    <w:rsid w:val="001D42E0"/>
    <w:rsid w:val="001E179C"/>
    <w:rsid w:val="001F1A62"/>
    <w:rsid w:val="00200B30"/>
    <w:rsid w:val="00201783"/>
    <w:rsid w:val="00210ABE"/>
    <w:rsid w:val="002253BB"/>
    <w:rsid w:val="002254F2"/>
    <w:rsid w:val="00234D5D"/>
    <w:rsid w:val="00245541"/>
    <w:rsid w:val="002517C8"/>
    <w:rsid w:val="002608A9"/>
    <w:rsid w:val="0028151E"/>
    <w:rsid w:val="00291B24"/>
    <w:rsid w:val="002B5FF3"/>
    <w:rsid w:val="002B7B7C"/>
    <w:rsid w:val="002C2AF4"/>
    <w:rsid w:val="002C2C41"/>
    <w:rsid w:val="002D3011"/>
    <w:rsid w:val="002D415E"/>
    <w:rsid w:val="002F0D13"/>
    <w:rsid w:val="00301986"/>
    <w:rsid w:val="0030373D"/>
    <w:rsid w:val="00313A80"/>
    <w:rsid w:val="00324E81"/>
    <w:rsid w:val="00330D98"/>
    <w:rsid w:val="0033168E"/>
    <w:rsid w:val="003545F9"/>
    <w:rsid w:val="00357CCA"/>
    <w:rsid w:val="00365390"/>
    <w:rsid w:val="0038372C"/>
    <w:rsid w:val="00384AFF"/>
    <w:rsid w:val="00391E1D"/>
    <w:rsid w:val="00396825"/>
    <w:rsid w:val="003B2ECF"/>
    <w:rsid w:val="003C2385"/>
    <w:rsid w:val="003C7C4E"/>
    <w:rsid w:val="003E252F"/>
    <w:rsid w:val="00410455"/>
    <w:rsid w:val="00410937"/>
    <w:rsid w:val="004167B7"/>
    <w:rsid w:val="00426497"/>
    <w:rsid w:val="00430167"/>
    <w:rsid w:val="00432137"/>
    <w:rsid w:val="00433460"/>
    <w:rsid w:val="00437B72"/>
    <w:rsid w:val="0044071F"/>
    <w:rsid w:val="004521A0"/>
    <w:rsid w:val="00471BDF"/>
    <w:rsid w:val="00495151"/>
    <w:rsid w:val="004C0D73"/>
    <w:rsid w:val="004C4AA4"/>
    <w:rsid w:val="00500C3F"/>
    <w:rsid w:val="005022D0"/>
    <w:rsid w:val="00502B78"/>
    <w:rsid w:val="00506D75"/>
    <w:rsid w:val="00510966"/>
    <w:rsid w:val="00540345"/>
    <w:rsid w:val="00547B73"/>
    <w:rsid w:val="00556323"/>
    <w:rsid w:val="0056432A"/>
    <w:rsid w:val="00570317"/>
    <w:rsid w:val="00584611"/>
    <w:rsid w:val="005B27D6"/>
    <w:rsid w:val="005B4874"/>
    <w:rsid w:val="005D7832"/>
    <w:rsid w:val="005F3CEB"/>
    <w:rsid w:val="005F512B"/>
    <w:rsid w:val="0060022C"/>
    <w:rsid w:val="006077B8"/>
    <w:rsid w:val="00607FC6"/>
    <w:rsid w:val="006207FB"/>
    <w:rsid w:val="0063071D"/>
    <w:rsid w:val="00631E37"/>
    <w:rsid w:val="00671E91"/>
    <w:rsid w:val="0068080D"/>
    <w:rsid w:val="00693241"/>
    <w:rsid w:val="006A3FE6"/>
    <w:rsid w:val="006D426A"/>
    <w:rsid w:val="006E0701"/>
    <w:rsid w:val="006E15BA"/>
    <w:rsid w:val="006E3DDC"/>
    <w:rsid w:val="006F2ACC"/>
    <w:rsid w:val="006F3D65"/>
    <w:rsid w:val="006F4EA6"/>
    <w:rsid w:val="0071653C"/>
    <w:rsid w:val="007173CE"/>
    <w:rsid w:val="00721FFD"/>
    <w:rsid w:val="00732216"/>
    <w:rsid w:val="0074065B"/>
    <w:rsid w:val="00744C88"/>
    <w:rsid w:val="007541DF"/>
    <w:rsid w:val="00754E12"/>
    <w:rsid w:val="00760B3C"/>
    <w:rsid w:val="007772E2"/>
    <w:rsid w:val="007826ED"/>
    <w:rsid w:val="0078742F"/>
    <w:rsid w:val="00797FB2"/>
    <w:rsid w:val="007F381E"/>
    <w:rsid w:val="00805AFF"/>
    <w:rsid w:val="00814AA4"/>
    <w:rsid w:val="00816220"/>
    <w:rsid w:val="008203A9"/>
    <w:rsid w:val="0083705A"/>
    <w:rsid w:val="00846070"/>
    <w:rsid w:val="00853991"/>
    <w:rsid w:val="00855654"/>
    <w:rsid w:val="00864788"/>
    <w:rsid w:val="008669E1"/>
    <w:rsid w:val="00874E23"/>
    <w:rsid w:val="00876D97"/>
    <w:rsid w:val="00886C3A"/>
    <w:rsid w:val="00896642"/>
    <w:rsid w:val="008A7D1B"/>
    <w:rsid w:val="008C50F7"/>
    <w:rsid w:val="008C6D08"/>
    <w:rsid w:val="008D00E8"/>
    <w:rsid w:val="008D3890"/>
    <w:rsid w:val="008D6780"/>
    <w:rsid w:val="008D67A8"/>
    <w:rsid w:val="008E23B9"/>
    <w:rsid w:val="008E2A40"/>
    <w:rsid w:val="008E4C4B"/>
    <w:rsid w:val="008E6E88"/>
    <w:rsid w:val="008F158C"/>
    <w:rsid w:val="00900FB1"/>
    <w:rsid w:val="00901BB6"/>
    <w:rsid w:val="00917F3E"/>
    <w:rsid w:val="009213DE"/>
    <w:rsid w:val="00926AD3"/>
    <w:rsid w:val="0094443D"/>
    <w:rsid w:val="00944DEE"/>
    <w:rsid w:val="0094525E"/>
    <w:rsid w:val="00971276"/>
    <w:rsid w:val="00973759"/>
    <w:rsid w:val="0098650D"/>
    <w:rsid w:val="00993EDF"/>
    <w:rsid w:val="009B541C"/>
    <w:rsid w:val="009B6B10"/>
    <w:rsid w:val="009D4F10"/>
    <w:rsid w:val="009E4997"/>
    <w:rsid w:val="009F194A"/>
    <w:rsid w:val="009F44B1"/>
    <w:rsid w:val="00A12B37"/>
    <w:rsid w:val="00A22D17"/>
    <w:rsid w:val="00A37416"/>
    <w:rsid w:val="00A40BEC"/>
    <w:rsid w:val="00A5293F"/>
    <w:rsid w:val="00A81395"/>
    <w:rsid w:val="00A84577"/>
    <w:rsid w:val="00A9503E"/>
    <w:rsid w:val="00AA2E6A"/>
    <w:rsid w:val="00AB2876"/>
    <w:rsid w:val="00AC6F71"/>
    <w:rsid w:val="00AD3D12"/>
    <w:rsid w:val="00AD7E2A"/>
    <w:rsid w:val="00AE3D8E"/>
    <w:rsid w:val="00B1028D"/>
    <w:rsid w:val="00B13352"/>
    <w:rsid w:val="00B15308"/>
    <w:rsid w:val="00B177D0"/>
    <w:rsid w:val="00B2258F"/>
    <w:rsid w:val="00B4585F"/>
    <w:rsid w:val="00B77BE2"/>
    <w:rsid w:val="00B92F40"/>
    <w:rsid w:val="00BB374C"/>
    <w:rsid w:val="00BC4F5D"/>
    <w:rsid w:val="00BD3B22"/>
    <w:rsid w:val="00BF4A91"/>
    <w:rsid w:val="00C12FD8"/>
    <w:rsid w:val="00C2502C"/>
    <w:rsid w:val="00C433C2"/>
    <w:rsid w:val="00C5391C"/>
    <w:rsid w:val="00C54CF7"/>
    <w:rsid w:val="00C561F3"/>
    <w:rsid w:val="00C73D53"/>
    <w:rsid w:val="00C947AC"/>
    <w:rsid w:val="00CA07AB"/>
    <w:rsid w:val="00CA12E3"/>
    <w:rsid w:val="00CC410D"/>
    <w:rsid w:val="00CD0B4F"/>
    <w:rsid w:val="00CD24A6"/>
    <w:rsid w:val="00CE17BF"/>
    <w:rsid w:val="00CE3B97"/>
    <w:rsid w:val="00D11D6F"/>
    <w:rsid w:val="00D213BD"/>
    <w:rsid w:val="00D37068"/>
    <w:rsid w:val="00D42979"/>
    <w:rsid w:val="00D51753"/>
    <w:rsid w:val="00D517F1"/>
    <w:rsid w:val="00D769C1"/>
    <w:rsid w:val="00D77D20"/>
    <w:rsid w:val="00D856F1"/>
    <w:rsid w:val="00D93E39"/>
    <w:rsid w:val="00DB0897"/>
    <w:rsid w:val="00DC32CF"/>
    <w:rsid w:val="00DD434C"/>
    <w:rsid w:val="00DD74FA"/>
    <w:rsid w:val="00DE21AA"/>
    <w:rsid w:val="00DE7132"/>
    <w:rsid w:val="00E06F74"/>
    <w:rsid w:val="00E13B24"/>
    <w:rsid w:val="00E31B5D"/>
    <w:rsid w:val="00E357DA"/>
    <w:rsid w:val="00E57192"/>
    <w:rsid w:val="00E70F50"/>
    <w:rsid w:val="00E878FD"/>
    <w:rsid w:val="00E926F3"/>
    <w:rsid w:val="00E92E0B"/>
    <w:rsid w:val="00EA568E"/>
    <w:rsid w:val="00EB1643"/>
    <w:rsid w:val="00EB25CA"/>
    <w:rsid w:val="00ED60E6"/>
    <w:rsid w:val="00EE4F97"/>
    <w:rsid w:val="00EE6C62"/>
    <w:rsid w:val="00EE7F46"/>
    <w:rsid w:val="00F014E0"/>
    <w:rsid w:val="00F13B5A"/>
    <w:rsid w:val="00F16444"/>
    <w:rsid w:val="00F275B9"/>
    <w:rsid w:val="00F4579C"/>
    <w:rsid w:val="00F535EA"/>
    <w:rsid w:val="00F6230D"/>
    <w:rsid w:val="00F82A8D"/>
    <w:rsid w:val="00F9196C"/>
    <w:rsid w:val="00F93855"/>
    <w:rsid w:val="00FC7F04"/>
    <w:rsid w:val="00FD2216"/>
    <w:rsid w:val="00FD4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932EC"/>
  <w15:docId w15:val="{28D12EBA-A97B-4EB2-8580-EE521F02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3F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03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uiPriority w:val="9"/>
    <w:qFormat/>
    <w:rsid w:val="005403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07F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rsid w:val="0054034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403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ntsz17">
    <w:name w:val="fntsz17"/>
    <w:basedOn w:val="DefaultParagraphFont"/>
    <w:rsid w:val="00540345"/>
  </w:style>
  <w:style w:type="paragraph" w:styleId="ListParagraph">
    <w:name w:val="List Paragraph"/>
    <w:basedOn w:val="Normal"/>
    <w:uiPriority w:val="34"/>
    <w:qFormat/>
    <w:rsid w:val="005403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0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0E8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250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50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502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0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02C"/>
    <w:rPr>
      <w:rFonts w:ascii="Calibri" w:eastAsia="Calibri" w:hAnsi="Calibri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1D6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6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1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1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24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21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77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38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40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65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10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09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70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95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53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229D4-F15A-4BB6-B9DF-F837088B4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R-Lalayan</dc:creator>
  <cp:keywords>https://mul2-moj.gov.am/tasks/1237517/oneclick?token=ca28efe5763a3239f3c8d84c3c871a79</cp:keywords>
  <dc:description/>
  <cp:lastModifiedBy>Mane Gevorgyan</cp:lastModifiedBy>
  <cp:revision>3</cp:revision>
  <cp:lastPrinted>2024-12-16T11:06:00Z</cp:lastPrinted>
  <dcterms:created xsi:type="dcterms:W3CDTF">2026-09-07T11:49:00Z</dcterms:created>
  <dcterms:modified xsi:type="dcterms:W3CDTF">2026-09-07T11:54:00Z</dcterms:modified>
</cp:coreProperties>
</file>