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vnd.openxmlformats-package.digital-signature-origin" Extension="sigs"/>
  <Default ContentType="application/xml" Extension="xml"/>
  <Override ContentType="application/vnd.openxmlformats-package.digital-signature-xmlsignature+xml" PartName="/_xmlsignatures/sig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_xmlsignatures/origin.sigs" Type="http://schemas.openxmlformats.org/package/2006/relationships/digital-signature/origin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4EBBE" w14:textId="77777777" w:rsidR="004345FD" w:rsidRDefault="004345FD" w:rsidP="004345FD">
      <w:pPr>
        <w:spacing w:after="0" w:line="276" w:lineRule="auto"/>
        <w:ind w:firstLine="709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ՀԱՇՎԵՏՎՈՒԹՅՈՒՆ</w:t>
      </w:r>
    </w:p>
    <w:p w14:paraId="1E74B6A9" w14:textId="0E858D2F" w:rsidR="004345FD" w:rsidRDefault="004345FD" w:rsidP="004345FD">
      <w:pPr>
        <w:spacing w:after="0" w:line="276" w:lineRule="auto"/>
        <w:ind w:firstLine="45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ԴԱՎԻԹ ՂՈՒԼՅԱՆԻ ԳՈՐԾՈՒՂՄԱՆ ԱՐԴՅՈՒՆՔՆԵՐԻ ՎԵՐԱԲԵՐՅԱԼ</w:t>
      </w:r>
    </w:p>
    <w:p w14:paraId="7E9034AD" w14:textId="77777777" w:rsidR="004345FD" w:rsidRDefault="004345FD" w:rsidP="004345FD">
      <w:pPr>
        <w:spacing w:after="0" w:line="276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</w:p>
    <w:p w14:paraId="7D41D564" w14:textId="3485FED2" w:rsidR="004345FD" w:rsidRDefault="004345FD" w:rsidP="004345FD">
      <w:pPr>
        <w:spacing w:after="0" w:line="276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Գործուղված պաշտոնատար անձ՝</w:t>
      </w:r>
      <w:r>
        <w:rPr>
          <w:rFonts w:ascii="GHEA Grapalat" w:hAnsi="GHEA Grapalat"/>
          <w:sz w:val="24"/>
          <w:szCs w:val="24"/>
          <w:lang w:val="hy-AM"/>
        </w:rPr>
        <w:t xml:space="preserve"> Դավիթ Ղուլյան</w:t>
      </w:r>
    </w:p>
    <w:p w14:paraId="61A469F8" w14:textId="6F87174E" w:rsidR="004345FD" w:rsidRDefault="004345FD" w:rsidP="004345FD">
      <w:pPr>
        <w:spacing w:after="0" w:line="276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Գործուղված պաշտոնատար անձի զբաղեցրած պաշտոնը՝</w:t>
      </w:r>
      <w:r>
        <w:rPr>
          <w:rFonts w:ascii="GHEA Grapalat" w:hAnsi="GHEA Grapalat"/>
          <w:sz w:val="24"/>
          <w:szCs w:val="24"/>
          <w:lang w:val="hy-AM"/>
        </w:rPr>
        <w:t xml:space="preserve"> «ՀՀ փորձագիտական կենտրոն» ՊՈԱԿ-ի տնօրեն</w:t>
      </w:r>
    </w:p>
    <w:p w14:paraId="7B8226AE" w14:textId="50C279CA" w:rsidR="004345FD" w:rsidRDefault="004345FD" w:rsidP="004345FD">
      <w:pPr>
        <w:spacing w:after="0" w:line="276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Գործուղման վայրը և ժամկետները՝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C14738">
        <w:rPr>
          <w:rFonts w:ascii="GHEA Grapalat" w:hAnsi="GHEA Grapalat"/>
          <w:sz w:val="24"/>
          <w:szCs w:val="24"/>
          <w:lang w:val="hy-AM"/>
        </w:rPr>
        <w:t>Ռուսաստանի Դաշնություն</w:t>
      </w:r>
      <w:r>
        <w:rPr>
          <w:rFonts w:ascii="GHEA Grapalat" w:hAnsi="GHEA Grapalat"/>
          <w:sz w:val="24"/>
          <w:szCs w:val="24"/>
          <w:lang w:val="hy-AM"/>
        </w:rPr>
        <w:t xml:space="preserve">, </w:t>
      </w:r>
      <w:r w:rsidR="00C14738">
        <w:rPr>
          <w:rFonts w:ascii="GHEA Grapalat" w:hAnsi="GHEA Grapalat"/>
          <w:sz w:val="24"/>
          <w:szCs w:val="24"/>
          <w:lang w:val="hy-AM"/>
        </w:rPr>
        <w:t>Սանկտ Պետերբուրգ</w:t>
      </w:r>
      <w:r>
        <w:rPr>
          <w:rFonts w:ascii="GHEA Grapalat" w:hAnsi="GHEA Grapalat"/>
          <w:sz w:val="24"/>
          <w:szCs w:val="24"/>
          <w:lang w:val="hy-AM"/>
        </w:rPr>
        <w:t xml:space="preserve">, հունիսի </w:t>
      </w:r>
      <w:r w:rsidR="00C14738">
        <w:rPr>
          <w:rFonts w:ascii="GHEA Grapalat" w:hAnsi="GHEA Grapalat"/>
          <w:sz w:val="24"/>
          <w:szCs w:val="24"/>
          <w:lang w:val="hy-AM"/>
        </w:rPr>
        <w:t>24</w:t>
      </w:r>
      <w:r>
        <w:rPr>
          <w:rFonts w:ascii="GHEA Grapalat" w:hAnsi="GHEA Grapalat"/>
          <w:sz w:val="24"/>
          <w:szCs w:val="24"/>
          <w:lang w:val="hy-AM"/>
        </w:rPr>
        <w:t>-</w:t>
      </w:r>
      <w:r w:rsidR="00C14738">
        <w:rPr>
          <w:rFonts w:ascii="GHEA Grapalat" w:hAnsi="GHEA Grapalat"/>
          <w:sz w:val="24"/>
          <w:szCs w:val="24"/>
          <w:lang w:val="hy-AM"/>
        </w:rPr>
        <w:t>26</w:t>
      </w:r>
      <w:r>
        <w:rPr>
          <w:rFonts w:ascii="GHEA Grapalat" w:hAnsi="GHEA Grapalat"/>
          <w:sz w:val="24"/>
          <w:szCs w:val="24"/>
          <w:lang w:val="hy-AM"/>
        </w:rPr>
        <w:t>-ը։</w:t>
      </w:r>
    </w:p>
    <w:p w14:paraId="4B12EE60" w14:textId="138D815A" w:rsidR="004345FD" w:rsidRDefault="004345FD" w:rsidP="004345FD">
      <w:pPr>
        <w:spacing w:after="0" w:line="276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Հրավիրող կողմը՝ </w:t>
      </w:r>
      <w:r w:rsidR="00C14738">
        <w:rPr>
          <w:rFonts w:ascii="GHEA Grapalat" w:hAnsi="GHEA Grapalat"/>
          <w:sz w:val="24"/>
          <w:szCs w:val="24"/>
          <w:lang w:val="hy-AM"/>
        </w:rPr>
        <w:t>Ռուսաստանի Դաշնությ</w:t>
      </w:r>
      <w:r w:rsidR="005749ED">
        <w:rPr>
          <w:rFonts w:ascii="GHEA Grapalat" w:hAnsi="GHEA Grapalat"/>
          <w:sz w:val="24"/>
          <w:szCs w:val="24"/>
          <w:lang w:val="hy-AM"/>
        </w:rPr>
        <w:t>ան արդարադատության նախարար</w:t>
      </w:r>
      <w:r w:rsidR="007817B1">
        <w:rPr>
          <w:rFonts w:ascii="GHEA Grapalat" w:hAnsi="GHEA Grapalat"/>
          <w:sz w:val="24"/>
          <w:szCs w:val="24"/>
          <w:lang w:val="hy-AM"/>
        </w:rPr>
        <w:t>՝</w:t>
      </w:r>
      <w:r w:rsidR="005749ED">
        <w:rPr>
          <w:rFonts w:ascii="GHEA Grapalat" w:hAnsi="GHEA Grapalat"/>
          <w:sz w:val="24"/>
          <w:szCs w:val="24"/>
          <w:lang w:val="hy-AM"/>
        </w:rPr>
        <w:t xml:space="preserve"> Կ</w:t>
      </w:r>
      <w:r w:rsidR="005749ED">
        <w:rPr>
          <w:rFonts w:ascii="MS Mincho" w:eastAsia="MS Mincho" w:hAnsi="MS Mincho" w:cs="MS Mincho"/>
          <w:sz w:val="24"/>
          <w:szCs w:val="24"/>
          <w:lang w:val="hy-AM"/>
        </w:rPr>
        <w:t>․</w:t>
      </w:r>
      <w:r w:rsidR="005749ED">
        <w:rPr>
          <w:rFonts w:ascii="GHEA Grapalat" w:hAnsi="GHEA Grapalat"/>
          <w:sz w:val="24"/>
          <w:szCs w:val="24"/>
          <w:lang w:val="hy-AM"/>
        </w:rPr>
        <w:t xml:space="preserve"> Ա</w:t>
      </w:r>
      <w:r w:rsidR="005749ED">
        <w:rPr>
          <w:rFonts w:ascii="MS Mincho" w:eastAsia="MS Mincho" w:hAnsi="MS Mincho" w:cs="MS Mincho"/>
          <w:sz w:val="24"/>
          <w:szCs w:val="24"/>
          <w:lang w:val="hy-AM"/>
        </w:rPr>
        <w:t>․</w:t>
      </w:r>
      <w:r w:rsidR="005749ED">
        <w:rPr>
          <w:rFonts w:ascii="GHEA Grapalat" w:hAnsi="GHEA Grapalat"/>
          <w:sz w:val="24"/>
          <w:szCs w:val="24"/>
          <w:lang w:val="hy-AM"/>
        </w:rPr>
        <w:t xml:space="preserve"> Չույչենկո։</w:t>
      </w:r>
    </w:p>
    <w:p w14:paraId="304FBACF" w14:textId="33A3F101" w:rsidR="004345FD" w:rsidRDefault="004345FD" w:rsidP="004345FD">
      <w:pPr>
        <w:spacing w:after="0" w:line="276" w:lineRule="auto"/>
        <w:ind w:firstLine="706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Գործուղման նպատակը՝ </w:t>
      </w:r>
      <w:r>
        <w:rPr>
          <w:rFonts w:ascii="GHEA Grapalat" w:hAnsi="GHEA Grapalat"/>
          <w:sz w:val="24"/>
          <w:szCs w:val="24"/>
          <w:lang w:val="hy-AM"/>
        </w:rPr>
        <w:t>մասնակցելու</w:t>
      </w:r>
      <w:r w:rsidR="005749E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749ED" w:rsidRPr="005749ED">
        <w:rPr>
          <w:rFonts w:ascii="GHEA Grapalat" w:hAnsi="GHEA Grapalat"/>
          <w:sz w:val="24"/>
          <w:szCs w:val="24"/>
          <w:lang w:val="hy-AM"/>
        </w:rPr>
        <w:t xml:space="preserve">դատափորձագիտական գործունեության ոլորտի վերաբերյալ ԱՊՀ անդամ պետությունների համակարգող խորհրդի երրորդ նիստին </w:t>
      </w:r>
    </w:p>
    <w:p w14:paraId="7DBE5A2F" w14:textId="77777777" w:rsidR="004345FD" w:rsidRDefault="004345FD" w:rsidP="004345FD">
      <w:pPr>
        <w:spacing w:after="0" w:line="276" w:lineRule="auto"/>
        <w:ind w:firstLine="706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Գործուղման ընթացքը և քննարկված հարցերը</w:t>
      </w:r>
      <w:r>
        <w:rPr>
          <w:rFonts w:ascii="Microsoft JhengHei" w:eastAsia="Microsoft JhengHei" w:hAnsi="Microsoft JhengHei" w:cs="Microsoft JhengHei" w:hint="eastAsia"/>
          <w:b/>
          <w:bCs/>
          <w:sz w:val="24"/>
          <w:szCs w:val="24"/>
          <w:lang w:val="hy-AM"/>
        </w:rPr>
        <w:t>․</w:t>
      </w:r>
    </w:p>
    <w:p w14:paraId="0A96A5C1" w14:textId="4E984444" w:rsidR="004345FD" w:rsidRDefault="004345FD" w:rsidP="004345FD">
      <w:pPr>
        <w:spacing w:after="0" w:line="276" w:lineRule="auto"/>
        <w:ind w:firstLine="706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Հունիսի </w:t>
      </w:r>
      <w:r w:rsidR="0052679B">
        <w:rPr>
          <w:rFonts w:ascii="GHEA Grapalat" w:hAnsi="GHEA Grapalat"/>
          <w:sz w:val="24"/>
          <w:szCs w:val="24"/>
          <w:lang w:val="hy-AM"/>
        </w:rPr>
        <w:t>24</w:t>
      </w:r>
      <w:r>
        <w:rPr>
          <w:rFonts w:ascii="GHEA Grapalat" w:hAnsi="GHEA Grapalat"/>
          <w:sz w:val="24"/>
          <w:szCs w:val="24"/>
          <w:lang w:val="hy-AM"/>
        </w:rPr>
        <w:t xml:space="preserve">-ին </w:t>
      </w:r>
      <w:r w:rsidR="0052679B">
        <w:rPr>
          <w:rFonts w:ascii="GHEA Grapalat" w:hAnsi="GHEA Grapalat"/>
          <w:sz w:val="24"/>
          <w:szCs w:val="24"/>
          <w:lang w:val="hy-AM"/>
        </w:rPr>
        <w:t>Դավիթ Ղուլյանը</w:t>
      </w:r>
      <w:r>
        <w:rPr>
          <w:rFonts w:ascii="GHEA Grapalat" w:hAnsi="GHEA Grapalat"/>
          <w:sz w:val="24"/>
          <w:szCs w:val="24"/>
          <w:lang w:val="hy-AM"/>
        </w:rPr>
        <w:t xml:space="preserve"> ժամանել է քաղաք </w:t>
      </w:r>
      <w:r w:rsidR="0052679B">
        <w:rPr>
          <w:rFonts w:ascii="GHEA Grapalat" w:hAnsi="GHEA Grapalat"/>
          <w:sz w:val="24"/>
          <w:szCs w:val="24"/>
          <w:lang w:val="hy-AM"/>
        </w:rPr>
        <w:t>Սանկտ Պետերբուրգ</w:t>
      </w:r>
      <w:r>
        <w:rPr>
          <w:rFonts w:ascii="GHEA Grapalat" w:hAnsi="GHEA Grapalat"/>
          <w:sz w:val="24"/>
          <w:szCs w:val="24"/>
          <w:lang w:val="hy-AM"/>
        </w:rPr>
        <w:t>, տեղի է ունեցել գրանցում։</w:t>
      </w:r>
    </w:p>
    <w:p w14:paraId="1902AF6A" w14:textId="032E398F" w:rsidR="0052679B" w:rsidRDefault="004345FD" w:rsidP="004345FD">
      <w:pPr>
        <w:spacing w:after="0" w:line="276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Հունիսի </w:t>
      </w:r>
      <w:r w:rsidR="0052679B">
        <w:rPr>
          <w:rFonts w:ascii="GHEA Grapalat" w:hAnsi="GHEA Grapalat"/>
          <w:sz w:val="24"/>
          <w:szCs w:val="24"/>
          <w:lang w:val="hy-AM"/>
        </w:rPr>
        <w:t>25</w:t>
      </w:r>
      <w:r>
        <w:rPr>
          <w:rFonts w:ascii="GHEA Grapalat" w:hAnsi="GHEA Grapalat"/>
          <w:sz w:val="24"/>
          <w:szCs w:val="24"/>
          <w:lang w:val="hy-AM"/>
        </w:rPr>
        <w:t xml:space="preserve">-ին </w:t>
      </w:r>
      <w:r w:rsidR="0052679B">
        <w:rPr>
          <w:rFonts w:ascii="GHEA Grapalat" w:hAnsi="GHEA Grapalat"/>
          <w:sz w:val="24"/>
          <w:szCs w:val="24"/>
          <w:lang w:val="hy-AM"/>
        </w:rPr>
        <w:t>տեղի է ունեցել խորհրդի իրավասու մարմինների լիազոր ներկայացուցիչների համաձայնեցման խորհրդակցություն։</w:t>
      </w:r>
    </w:p>
    <w:p w14:paraId="3A40E1FD" w14:textId="000B712F" w:rsidR="005B0648" w:rsidRDefault="0052679B" w:rsidP="005B0648">
      <w:pPr>
        <w:spacing w:after="0" w:line="276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Հունիսի 26-ին </w:t>
      </w:r>
      <w:r w:rsidR="009556AA">
        <w:rPr>
          <w:rFonts w:ascii="GHEA Grapalat" w:hAnsi="GHEA Grapalat"/>
          <w:sz w:val="24"/>
          <w:szCs w:val="24"/>
          <w:lang w:val="hy-AM"/>
        </w:rPr>
        <w:t>Դավիթ Ղուլյանը</w:t>
      </w:r>
      <w:r w:rsidR="009556AA" w:rsidRPr="009556AA">
        <w:rPr>
          <w:rFonts w:ascii="GHEA Grapalat" w:hAnsi="GHEA Grapalat"/>
          <w:sz w:val="24"/>
          <w:szCs w:val="24"/>
          <w:lang w:val="hy-AM"/>
        </w:rPr>
        <w:t xml:space="preserve"> մասնակցել է Դատափորձագիտական գործունեության ոլորտում ԱՊՀ մասնակից պետությունների համակարգող խորհրդի </w:t>
      </w:r>
      <w:r w:rsidR="00F10AC4">
        <w:rPr>
          <w:rFonts w:ascii="GHEA Grapalat" w:hAnsi="GHEA Grapalat"/>
          <w:sz w:val="24"/>
          <w:szCs w:val="24"/>
          <w:lang w:val="hy-AM"/>
        </w:rPr>
        <w:t xml:space="preserve">երրորդ </w:t>
      </w:r>
      <w:r w:rsidR="009556AA" w:rsidRPr="009556AA">
        <w:rPr>
          <w:rFonts w:ascii="GHEA Grapalat" w:hAnsi="GHEA Grapalat"/>
          <w:sz w:val="24"/>
          <w:szCs w:val="24"/>
          <w:lang w:val="hy-AM"/>
        </w:rPr>
        <w:t>նիստին</w:t>
      </w:r>
      <w:r w:rsidR="00973077">
        <w:rPr>
          <w:rFonts w:ascii="GHEA Grapalat" w:hAnsi="GHEA Grapalat"/>
          <w:sz w:val="24"/>
          <w:szCs w:val="24"/>
          <w:lang w:val="hy-AM"/>
        </w:rPr>
        <w:t xml:space="preserve"> որի</w:t>
      </w:r>
      <w:r w:rsidR="00973077" w:rsidRPr="009556AA">
        <w:rPr>
          <w:rFonts w:ascii="GHEA Grapalat" w:hAnsi="GHEA Grapalat"/>
          <w:sz w:val="24"/>
          <w:szCs w:val="24"/>
          <w:lang w:val="hy-AM"/>
        </w:rPr>
        <w:t xml:space="preserve"> ընթացքում ներկայացվել են անդամ պետությունների պատվիրակությունների ղեկավարների ելույթները, այդ թվում՝ Ռուսաստանի Դաշնության, Բելառուսի Հանրապետության, Ղազախստանի Հանրապետության և ԱՊՀ Գործադիր կոմիտեի ներկայացուցիչների ողջույնի և ծրագրային խոսքերը։</w:t>
      </w:r>
      <w:r w:rsidR="00973077">
        <w:rPr>
          <w:rFonts w:ascii="GHEA Grapalat" w:hAnsi="GHEA Grapalat"/>
          <w:sz w:val="24"/>
          <w:szCs w:val="24"/>
          <w:lang w:val="hy-AM"/>
        </w:rPr>
        <w:t xml:space="preserve"> Նիստի</w:t>
      </w:r>
      <w:r w:rsidR="009556AA" w:rsidRPr="009556AA">
        <w:rPr>
          <w:rFonts w:ascii="GHEA Grapalat" w:hAnsi="GHEA Grapalat"/>
          <w:sz w:val="24"/>
          <w:szCs w:val="24"/>
          <w:lang w:val="hy-AM"/>
        </w:rPr>
        <w:t xml:space="preserve"> ընթացքում քննարկվել են </w:t>
      </w:r>
      <w:r w:rsidR="00973077">
        <w:rPr>
          <w:rFonts w:ascii="GHEA Grapalat" w:hAnsi="GHEA Grapalat"/>
          <w:sz w:val="24"/>
          <w:szCs w:val="24"/>
          <w:lang w:val="hy-AM"/>
        </w:rPr>
        <w:t xml:space="preserve">նաև </w:t>
      </w:r>
      <w:r w:rsidR="009556AA" w:rsidRPr="009556AA">
        <w:rPr>
          <w:rFonts w:ascii="GHEA Grapalat" w:hAnsi="GHEA Grapalat"/>
          <w:sz w:val="24"/>
          <w:szCs w:val="24"/>
          <w:lang w:val="hy-AM"/>
        </w:rPr>
        <w:t>դատափորձագիտական գործունեության ոլորտում համագործակցության զարգացմանն ուղղված մի շարք ռազմավարական հարցեր, մասնավորապես՝</w:t>
      </w:r>
    </w:p>
    <w:p w14:paraId="7EB30FDE" w14:textId="3795B5AA" w:rsidR="005B0648" w:rsidRPr="005B0648" w:rsidRDefault="005B0648" w:rsidP="005B0648">
      <w:pPr>
        <w:pStyle w:val="a7"/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5B0648">
        <w:rPr>
          <w:rFonts w:ascii="GHEA Grapalat" w:hAnsi="GHEA Grapalat"/>
          <w:sz w:val="24"/>
          <w:szCs w:val="24"/>
          <w:lang w:val="hy-AM"/>
        </w:rPr>
        <w:t>Դատափորձագիտական գործունեության ոլորտում ստանդարտացման դերը՝ որպես ԱՊՀ մասնակից պետությունների միջև միջազգային համագործակցության և ինտեգրման զարգացման արդյունավետ մեխանիզմ, ինչպես նաև «Դատական փորձաքննություն» 545 միջպետական տեխնիկական կոմիտեի գործունեության արդյունքները։ Քննարկման արդյունքում որոշվե</w:t>
      </w:r>
      <w:r w:rsidR="00BD5848">
        <w:rPr>
          <w:rFonts w:ascii="GHEA Grapalat" w:hAnsi="GHEA Grapalat"/>
          <w:sz w:val="24"/>
          <w:szCs w:val="24"/>
          <w:lang w:val="hy-AM"/>
        </w:rPr>
        <w:t>ց</w:t>
      </w:r>
      <w:r w:rsidRPr="005B0648">
        <w:rPr>
          <w:rFonts w:ascii="GHEA Grapalat" w:hAnsi="GHEA Grapalat"/>
          <w:sz w:val="24"/>
          <w:szCs w:val="24"/>
          <w:lang w:val="hy-AM"/>
        </w:rPr>
        <w:t xml:space="preserve"> շարունակել ԱՊՀ երկրների միջև փորձի փոխանակման պրակտիկան, իսկ Ռուսաստանի Դաշնության արդարադատության նախարարությանը հանձնարար</w:t>
      </w:r>
      <w:r w:rsidR="00BD5848">
        <w:rPr>
          <w:rFonts w:ascii="GHEA Grapalat" w:hAnsi="GHEA Grapalat"/>
          <w:sz w:val="24"/>
          <w:szCs w:val="24"/>
          <w:lang w:val="hy-AM"/>
        </w:rPr>
        <w:t>վել է</w:t>
      </w:r>
      <w:r w:rsidRPr="005B0648">
        <w:rPr>
          <w:rFonts w:ascii="GHEA Grapalat" w:hAnsi="GHEA Grapalat"/>
          <w:sz w:val="24"/>
          <w:szCs w:val="24"/>
          <w:lang w:val="hy-AM"/>
        </w:rPr>
        <w:t xml:space="preserve"> հաջորդ նիստում </w:t>
      </w:r>
      <w:r w:rsidRPr="005B0648">
        <w:rPr>
          <w:rFonts w:ascii="GHEA Grapalat" w:hAnsi="GHEA Grapalat"/>
          <w:sz w:val="24"/>
          <w:szCs w:val="24"/>
          <w:lang w:val="hy-AM"/>
        </w:rPr>
        <w:lastRenderedPageBreak/>
        <w:t>ներկայացնել «Դատական արվեստաբանական փորձաքննություն. Տերմիններ և սահմանումներ» ԳՕՍՏ միջպետական ստանդարտի մշակման արդյունքները։</w:t>
      </w:r>
    </w:p>
    <w:p w14:paraId="27B21BA5" w14:textId="37095F1C" w:rsidR="005B0648" w:rsidRPr="005B0648" w:rsidRDefault="005B0648" w:rsidP="005B0648">
      <w:pPr>
        <w:pStyle w:val="a7"/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5B0648">
        <w:rPr>
          <w:rFonts w:ascii="GHEA Grapalat" w:hAnsi="GHEA Grapalat"/>
          <w:sz w:val="24"/>
          <w:szCs w:val="24"/>
          <w:lang w:val="hy-AM"/>
        </w:rPr>
        <w:t>Դատափորձագիտական գործունեության ոլորտում ԱՊՀ մասնակից պետությունների համակարգող խորհրդի գործունեության արդիական ուղղություններով աշխատանքային խմբի կատարած աշխատանքների արդյունքները և հետագա գործունեության առաջնահերթությունները։ Առաջարկվե</w:t>
      </w:r>
      <w:r w:rsidR="00BD5848">
        <w:rPr>
          <w:rFonts w:ascii="GHEA Grapalat" w:hAnsi="GHEA Grapalat"/>
          <w:sz w:val="24"/>
          <w:szCs w:val="24"/>
          <w:lang w:val="hy-AM"/>
        </w:rPr>
        <w:t xml:space="preserve">ց </w:t>
      </w:r>
      <w:r w:rsidRPr="005B0648">
        <w:rPr>
          <w:rFonts w:ascii="GHEA Grapalat" w:hAnsi="GHEA Grapalat"/>
          <w:sz w:val="24"/>
          <w:szCs w:val="24"/>
          <w:lang w:val="hy-AM"/>
        </w:rPr>
        <w:t>ուսումնասիրել «Դոկումենտ» տեղեկատվական համակարգին հասանելիության ապահովման վերաբերյալ ներկայացված առաջարկությունները և մինչև 2026 թվականի դեկտեմբերի 7-ը դրանց քննարկման արդյունքների մասին տեղեկացնել Խորհրդի քարտուղարությանը։ Միաժամանակ աշխատանքային խմբին հանձնարար</w:t>
      </w:r>
      <w:r w:rsidR="00BD5848">
        <w:rPr>
          <w:rFonts w:ascii="GHEA Grapalat" w:hAnsi="GHEA Grapalat"/>
          <w:sz w:val="24"/>
          <w:szCs w:val="24"/>
          <w:lang w:val="hy-AM"/>
        </w:rPr>
        <w:t>վ</w:t>
      </w:r>
      <w:r w:rsidRPr="005B0648">
        <w:rPr>
          <w:rFonts w:ascii="GHEA Grapalat" w:hAnsi="GHEA Grapalat"/>
          <w:sz w:val="24"/>
          <w:szCs w:val="24"/>
          <w:lang w:val="hy-AM"/>
        </w:rPr>
        <w:t>ե</w:t>
      </w:r>
      <w:r w:rsidR="00BD5848">
        <w:rPr>
          <w:rFonts w:ascii="GHEA Grapalat" w:hAnsi="GHEA Grapalat"/>
          <w:sz w:val="24"/>
          <w:szCs w:val="24"/>
          <w:lang w:val="hy-AM"/>
        </w:rPr>
        <w:t>լ է</w:t>
      </w:r>
      <w:r w:rsidRPr="005B0648">
        <w:rPr>
          <w:rFonts w:ascii="GHEA Grapalat" w:hAnsi="GHEA Grapalat"/>
          <w:sz w:val="24"/>
          <w:szCs w:val="24"/>
          <w:lang w:val="hy-AM"/>
        </w:rPr>
        <w:t xml:space="preserve"> շարունակել աշխատանքներն այս ուղղությամբ։</w:t>
      </w:r>
      <w:bookmarkStart w:id="0" w:name="_Hlk233632423"/>
    </w:p>
    <w:p w14:paraId="4DAF08BB" w14:textId="77777777" w:rsidR="005B0648" w:rsidRPr="005B0648" w:rsidRDefault="005B0648" w:rsidP="005B0648">
      <w:pPr>
        <w:pStyle w:val="a7"/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5B0648">
        <w:rPr>
          <w:rFonts w:ascii="GHEA Grapalat" w:hAnsi="GHEA Grapalat"/>
          <w:sz w:val="24"/>
          <w:szCs w:val="24"/>
          <w:lang w:val="hy-AM"/>
        </w:rPr>
        <w:t xml:space="preserve">Խորհրդի շրջանակներում ամենամյա համաժողովի հիմնադրման նախաձեռնությունը, որը նպատակ ունի ծառայել որպես մասնագիտական փորձի փոխանակման և համագործակցության ընդլայնման մշտական հարթակ։ Որոշվեց հիմնադրել Համակարգող խորհրդի մշտապես գործող համաժողովը, որի առաջին նիստը նախատեսվում է անցկացնել 2027 թվականին։ Անդամ պետություններին առաջարկվեց </w:t>
      </w:r>
      <w:bookmarkEnd w:id="0"/>
      <w:r w:rsidRPr="005B0648">
        <w:rPr>
          <w:rFonts w:ascii="GHEA Grapalat" w:hAnsi="GHEA Grapalat"/>
          <w:sz w:val="24"/>
          <w:szCs w:val="24"/>
          <w:lang w:val="hy-AM"/>
        </w:rPr>
        <w:t>ներկայացնել ծրագրային առաջարկներ, իսկ քարտուղարությանը՝ ձևավորել համաժողովի կազմկոմիտեն և մշակել դրա ծրագիրը։</w:t>
      </w:r>
    </w:p>
    <w:p w14:paraId="57D82FDD" w14:textId="77777777" w:rsidR="005B0648" w:rsidRPr="005B0648" w:rsidRDefault="005B0648" w:rsidP="005B0648">
      <w:pPr>
        <w:pStyle w:val="a7"/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5B0648">
        <w:rPr>
          <w:rFonts w:ascii="GHEA Grapalat" w:hAnsi="GHEA Grapalat"/>
          <w:sz w:val="24"/>
          <w:szCs w:val="24"/>
          <w:lang w:val="hy-AM"/>
        </w:rPr>
        <w:t>Խորհուրդը հավանություն տվեց «Դատափորձագիտական գործունեության ոլորտում ԱՊՀ մասնակից պետությունների համակարգող խորհրդի և ԱՊՀ ճյուղային համագործակցության մարմինների փոխգործակցության մասին» մոդելային արձանագրությանը, որը հիմք կհանդիսանա հետագա համագործակցության զարգացման համար։</w:t>
      </w:r>
    </w:p>
    <w:p w14:paraId="19E79118" w14:textId="47D880F6" w:rsidR="005B0648" w:rsidRPr="005B0648" w:rsidRDefault="005B0648" w:rsidP="005B0648">
      <w:pPr>
        <w:pStyle w:val="a7"/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5B0648">
        <w:rPr>
          <w:rFonts w:ascii="GHEA Grapalat" w:hAnsi="GHEA Grapalat"/>
          <w:sz w:val="24"/>
          <w:szCs w:val="24"/>
          <w:lang w:val="hy-AM"/>
        </w:rPr>
        <w:t>Քննարկվեցին Խորհրդի հերթական նիստի կազմակերպման հետ կապված հարցերը և հաջորդ նիստի անցկացման վերաբերյալ ներկայացված առաջարկությունները։</w:t>
      </w:r>
    </w:p>
    <w:p w14:paraId="5052A01B" w14:textId="129B3AD3" w:rsidR="009556AA" w:rsidRPr="009556AA" w:rsidRDefault="009556AA" w:rsidP="009556AA">
      <w:pPr>
        <w:spacing w:after="0" w:line="276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Ձեռք բերված պայմանավորվածություններ</w:t>
      </w:r>
      <w:r>
        <w:rPr>
          <w:rFonts w:ascii="Microsoft JhengHei" w:eastAsia="Microsoft JhengHei" w:hAnsi="Microsoft JhengHei" w:cs="Microsoft JhengHei" w:hint="eastAsia"/>
          <w:b/>
          <w:bCs/>
          <w:sz w:val="24"/>
          <w:szCs w:val="24"/>
          <w:lang w:val="hy-AM"/>
        </w:rPr>
        <w:t>․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9556AA">
        <w:rPr>
          <w:rFonts w:ascii="GHEA Grapalat" w:hAnsi="GHEA Grapalat"/>
          <w:sz w:val="24"/>
          <w:szCs w:val="24"/>
          <w:lang w:val="hy-AM"/>
        </w:rPr>
        <w:t xml:space="preserve">Քննարկումների արդյունքում ընդունվել են համապատասխան որոշումներ, իսկ նիստի ավարտին ստորագրվել են </w:t>
      </w:r>
      <w:r w:rsidR="005B0648">
        <w:rPr>
          <w:rFonts w:ascii="GHEA Grapalat" w:hAnsi="GHEA Grapalat"/>
          <w:sz w:val="24"/>
          <w:szCs w:val="24"/>
          <w:lang w:val="hy-AM"/>
        </w:rPr>
        <w:t xml:space="preserve">երրորդ </w:t>
      </w:r>
      <w:r w:rsidRPr="009556AA">
        <w:rPr>
          <w:rFonts w:ascii="GHEA Grapalat" w:hAnsi="GHEA Grapalat"/>
          <w:sz w:val="24"/>
          <w:szCs w:val="24"/>
          <w:lang w:val="hy-AM"/>
        </w:rPr>
        <w:t>նիստի ամփոփիչ փաստաթղթերը։</w:t>
      </w:r>
    </w:p>
    <w:p w14:paraId="635B5200" w14:textId="77777777" w:rsidR="004345FD" w:rsidRDefault="004345FD" w:rsidP="004345FD">
      <w:pPr>
        <w:spacing w:line="276" w:lineRule="auto"/>
        <w:ind w:firstLine="360"/>
        <w:rPr>
          <w:rFonts w:ascii="GHEA Grapalat" w:hAnsi="GHEA Grapalat"/>
          <w:sz w:val="24"/>
          <w:szCs w:val="24"/>
          <w:lang w:val="hy-AM"/>
        </w:rPr>
      </w:pPr>
    </w:p>
    <w:p w14:paraId="4165A676" w14:textId="538DA3EB" w:rsidR="004345FD" w:rsidRDefault="004345FD" w:rsidP="004345FD">
      <w:pPr>
        <w:tabs>
          <w:tab w:val="left" w:pos="6521"/>
        </w:tabs>
        <w:spacing w:line="276" w:lineRule="auto"/>
        <w:ind w:left="360"/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«ՀՀ ՓՈՐՁԱԳԻՏԱԿԱՆ ԿԵՆՏՐՈՆ» </w:t>
      </w:r>
      <w:r>
        <w:rPr>
          <w:rFonts w:ascii="GHEA Grapalat" w:hAnsi="GHEA Grapalat"/>
          <w:b/>
          <w:bCs/>
          <w:sz w:val="24"/>
          <w:szCs w:val="24"/>
          <w:lang w:val="hy-AM"/>
        </w:rPr>
        <w:br/>
        <w:t>ՊՈԱԿ-Ի ՏՆՕՐԵՆ՝</w:t>
      </w:r>
      <w:r>
        <w:rPr>
          <w:rFonts w:ascii="GHEA Grapalat" w:hAnsi="GHEA Grapalat"/>
          <w:b/>
          <w:bCs/>
          <w:sz w:val="24"/>
          <w:szCs w:val="24"/>
          <w:lang w:val="hy-AM"/>
        </w:rPr>
        <w:tab/>
      </w:r>
      <w:r w:rsidR="00C728C8">
        <w:rPr>
          <w:rFonts w:ascii="GHEA Grapalat" w:hAnsi="GHEA Grapalat"/>
          <w:b/>
          <w:bCs/>
          <w:sz w:val="24"/>
          <w:szCs w:val="24"/>
          <w:lang w:val="hy-AM"/>
        </w:rPr>
        <w:pict w14:anchorId="7BD64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, без подписи" style="width:192pt;height:96pt">
            <v:imagedata r:id="rId5" o:title=""/>
            <o:lock v:ext="edit" ungrouping="t" rotation="t" cropping="t" verticies="t" text="t" grouping="t"/>
            <o:signatureline v:ext="edit" id="{0458545B-EAEA-4800-AEC4-8D27DDCA4390}" provid="{00000000-0000-0000-0000-000000000000}" issignatureline="t"/>
          </v:shape>
        </w:pict>
      </w:r>
      <w:r>
        <w:rPr>
          <w:rFonts w:ascii="GHEA Grapalat" w:hAnsi="GHEA Grapalat"/>
          <w:b/>
          <w:bCs/>
          <w:sz w:val="24"/>
          <w:szCs w:val="24"/>
          <w:lang w:val="hy-AM"/>
        </w:rPr>
        <w:tab/>
        <w:t>ԴԱՎԻԹ ՂՈՒԼՅԱՆ</w:t>
      </w:r>
    </w:p>
    <w:p w14:paraId="62789999" w14:textId="77777777" w:rsidR="00133F7E" w:rsidRDefault="00133F7E" w:rsidP="004345FD">
      <w:pPr>
        <w:tabs>
          <w:tab w:val="left" w:pos="6521"/>
        </w:tabs>
        <w:spacing w:line="276" w:lineRule="auto"/>
        <w:ind w:left="360"/>
        <w:rPr>
          <w:rFonts w:ascii="GHEA Grapalat" w:hAnsi="GHEA Grapalat"/>
          <w:sz w:val="24"/>
          <w:szCs w:val="24"/>
          <w:lang w:val="hy-AM"/>
        </w:rPr>
      </w:pPr>
    </w:p>
    <w:p w14:paraId="649584E6" w14:textId="15E19383" w:rsidR="00F12C76" w:rsidRPr="00231294" w:rsidRDefault="00133F7E" w:rsidP="00231294">
      <w:pPr>
        <w:tabs>
          <w:tab w:val="left" w:pos="6629"/>
        </w:tabs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ab/>
      </w:r>
      <w:r>
        <w:rPr>
          <w:rFonts w:ascii="GHEA Grapalat" w:hAnsi="GHEA Grapalat"/>
          <w:sz w:val="24"/>
          <w:szCs w:val="24"/>
          <w:lang w:val="hy-AM"/>
        </w:rPr>
        <w:tab/>
        <w:t xml:space="preserve">           </w:t>
      </w:r>
      <w:r w:rsidR="009556AA" w:rsidRPr="00133F7E">
        <w:rPr>
          <w:rFonts w:ascii="GHEA Grapalat" w:hAnsi="GHEA Grapalat"/>
          <w:b/>
          <w:bCs/>
          <w:sz w:val="24"/>
          <w:szCs w:val="24"/>
          <w:lang w:val="hy-AM"/>
        </w:rPr>
        <w:t>29</w:t>
      </w:r>
      <w:r w:rsidR="004345FD" w:rsidRPr="00133F7E">
        <w:rPr>
          <w:rFonts w:ascii="GHEA Grapalat" w:hAnsi="GHEA Grapalat"/>
          <w:b/>
          <w:bCs/>
          <w:sz w:val="24"/>
          <w:szCs w:val="24"/>
          <w:lang w:val="hy-AM"/>
        </w:rPr>
        <w:t>.06.202</w:t>
      </w:r>
      <w:r w:rsidR="00231294">
        <w:rPr>
          <w:rFonts w:ascii="GHEA Grapalat" w:hAnsi="GHEA Grapalat"/>
          <w:b/>
          <w:bCs/>
          <w:sz w:val="24"/>
          <w:szCs w:val="24"/>
          <w:lang w:val="hy-AM"/>
        </w:rPr>
        <w:t>6</w:t>
      </w:r>
    </w:p>
    <w:sectPr w:rsidR="00F12C76" w:rsidRPr="00231294" w:rsidSect="000F6B3B">
      <w:pgSz w:w="11906" w:h="16838" w:code="9"/>
      <w:pgMar w:top="1701" w:right="1077" w:bottom="1985" w:left="107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CC"/>
    <w:family w:val="auto"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A0644"/>
    <w:multiLevelType w:val="hybridMultilevel"/>
    <w:tmpl w:val="3CA016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F6159"/>
    <w:multiLevelType w:val="hybridMultilevel"/>
    <w:tmpl w:val="7E90CB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D5C2E"/>
    <w:multiLevelType w:val="multilevel"/>
    <w:tmpl w:val="4576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737696"/>
    <w:multiLevelType w:val="hybridMultilevel"/>
    <w:tmpl w:val="012C3C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22401"/>
    <w:multiLevelType w:val="hybridMultilevel"/>
    <w:tmpl w:val="7D443902"/>
    <w:lvl w:ilvl="0" w:tplc="0409000B">
      <w:start w:val="1"/>
      <w:numFmt w:val="bullet"/>
      <w:lvlText w:val=""/>
      <w:lvlJc w:val="left"/>
      <w:pPr>
        <w:ind w:left="14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 w15:restartNumberingAfterBreak="0">
    <w:nsid w:val="612F2104"/>
    <w:multiLevelType w:val="hybridMultilevel"/>
    <w:tmpl w:val="A12ED4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20360D"/>
    <w:multiLevelType w:val="hybridMultilevel"/>
    <w:tmpl w:val="95AA1EA2"/>
    <w:lvl w:ilvl="0" w:tplc="0409000B">
      <w:start w:val="1"/>
      <w:numFmt w:val="bullet"/>
      <w:lvlText w:val=""/>
      <w:lvlJc w:val="left"/>
      <w:pPr>
        <w:ind w:left="14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 w16cid:durableId="2110810909">
    <w:abstractNumId w:val="5"/>
  </w:num>
  <w:num w:numId="2" w16cid:durableId="300617310">
    <w:abstractNumId w:val="0"/>
  </w:num>
  <w:num w:numId="3" w16cid:durableId="2068450963">
    <w:abstractNumId w:val="3"/>
  </w:num>
  <w:num w:numId="4" w16cid:durableId="695735909">
    <w:abstractNumId w:val="1"/>
  </w:num>
  <w:num w:numId="5" w16cid:durableId="1901210455">
    <w:abstractNumId w:val="0"/>
  </w:num>
  <w:num w:numId="6" w16cid:durableId="1632632927">
    <w:abstractNumId w:val="1"/>
  </w:num>
  <w:num w:numId="7" w16cid:durableId="1608658355">
    <w:abstractNumId w:val="4"/>
  </w:num>
  <w:num w:numId="8" w16cid:durableId="660695092">
    <w:abstractNumId w:val="2"/>
  </w:num>
  <w:num w:numId="9" w16cid:durableId="1445689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E7"/>
    <w:rsid w:val="000F6B3B"/>
    <w:rsid w:val="00133F7E"/>
    <w:rsid w:val="00175DE7"/>
    <w:rsid w:val="001E452F"/>
    <w:rsid w:val="00231294"/>
    <w:rsid w:val="004345FD"/>
    <w:rsid w:val="00464E32"/>
    <w:rsid w:val="004B1136"/>
    <w:rsid w:val="0052679B"/>
    <w:rsid w:val="00536001"/>
    <w:rsid w:val="005749ED"/>
    <w:rsid w:val="005B0648"/>
    <w:rsid w:val="006C0B77"/>
    <w:rsid w:val="007817B1"/>
    <w:rsid w:val="008242FF"/>
    <w:rsid w:val="00870751"/>
    <w:rsid w:val="00922C48"/>
    <w:rsid w:val="009556AA"/>
    <w:rsid w:val="00973077"/>
    <w:rsid w:val="00B915B7"/>
    <w:rsid w:val="00BD5848"/>
    <w:rsid w:val="00C14738"/>
    <w:rsid w:val="00C728C8"/>
    <w:rsid w:val="00D21E78"/>
    <w:rsid w:val="00EA59DF"/>
    <w:rsid w:val="00EE4070"/>
    <w:rsid w:val="00F10AC4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615B"/>
  <w15:chartTrackingRefBased/>
  <w15:docId w15:val="{51A25BF1-91F8-4847-A1A2-FCD4C69B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5FD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75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5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5D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5D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5D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5DE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5DE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5DE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5DE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DE7"/>
    <w:rPr>
      <w:rFonts w:asciiTheme="majorHAnsi" w:eastAsiaTheme="majorEastAsia" w:hAnsiTheme="majorHAnsi" w:cstheme="majorBidi"/>
      <w:color w:val="2E74B5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75DE7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175DE7"/>
    <w:rPr>
      <w:rFonts w:eastAsiaTheme="majorEastAsia" w:cstheme="majorBidi"/>
      <w:color w:val="2E74B5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175DE7"/>
    <w:rPr>
      <w:rFonts w:eastAsiaTheme="majorEastAsia" w:cstheme="majorBidi"/>
      <w:i/>
      <w:iCs/>
      <w:color w:val="2E74B5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175DE7"/>
    <w:rPr>
      <w:rFonts w:eastAsiaTheme="majorEastAsia" w:cstheme="majorBidi"/>
      <w:color w:val="2E74B5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175DE7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175DE7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175DE7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175DE7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175D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5DE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175DE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5DE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175D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5DE7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175D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5DE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5D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5DE7"/>
    <w:rPr>
      <w:rFonts w:ascii="Times New Roman" w:hAnsi="Times New Roman"/>
      <w:i/>
      <w:iCs/>
      <w:color w:val="2E74B5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175DE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media/image1.emf" Type="http://schemas.openxmlformats.org/officeDocument/2006/relationships/image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arget="sig1.xml" Type="http://schemas.openxmlformats.org/package/2006/relationships/digital-signature/signature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+zFuJ7o5QNGN8P707JkLy7GqENgc9D74Av5UG84oWPw=</DigestValue>
    </Reference>
    <Reference Type="http://www.w3.org/2000/09/xmldsig#Object" URI="#idOfficeObject">
      <DigestMethod Algorithm="http://www.w3.org/2001/04/xmlenc#sha256"/>
      <DigestValue>QYVPEJPVG0WHBGoZpiUC4ASa+U0+DIxFbI4gUyozppQ=</DigestValue>
    </Reference>
    <Reference Type="http://www.w3.org/2000/09/xmldsig#Object" URI="#idValidSigLnImg">
      <DigestMethod Algorithm="http://www.w3.org/2001/04/xmlenc#sha256"/>
      <DigestValue>J/h6er/U3Bd2YYhQDdoRq7LjnUvUgzNAaP7rjm3jCQw=</DigestValue>
    </Reference>
    <Reference Type="http://www.w3.org/2000/09/xmldsig#Object" URI="#idInvalidSigLnImg">
      <DigestMethod Algorithm="http://www.w3.org/2001/04/xmlenc#sha256"/>
      <DigestValue>ev7dM4PecVAk0d5VBzpBAl2QSmocIkENAOv8bNdpHXI=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vlUFP279j2gq4r/qJ2X0fVxq6QaP1nqPmNqf6Zm/GL8=</DigestValue>
    </Reference>
  </SignedInfo>
  <SignatureValue Id="idPackageSignature-signature-value">T+4Mgtp+vEDjORlbRfgyzJAL6r6HIvj9qyQyDE6WYQIvnAbYWuDfJTcX40WD6+XCwX4NprHKQi3hHNIfHyiobggDD3vriCdoj0yNomifLzlvVKCrjeFLF6ADnTRUuAJ8qSlb0MsP0HDdhM/w/+Ke7O9feKmUhJohK1NlP5A6W9vtWHdY66BVfc+mWIy5Givqn6Eu6PipNKOA1+gkg+Osz/PAvIcqXjly8E2ODsxtuxeLMnwpBSF5pnZgpmrPlbfVUTHKN4+HqmjMwbkHwNp4s2j8sNvEo5fGrhiqBTGafFvP9D/4sKX65mxS4x7RtsUffju9dUojamuDARj0JGUrCw==</SignatureValue>
  <KeyInfo>
    <X509Data>
      <X509Certificate>MIIFOjCCAyKgAwIBAgIIapNVeqVuQsIwDQYJKoZIhvcNAQELBQAwQjELMAkGA1UEBhMCQU0xEzAR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  <mdssi:RelationshipReference xmlns:mdssi="http://schemas.openxmlformats.org/package/2006/digital-signature" SourceId="rId3"/>
            <mdssi:RelationshipReference xmlns:mdssi="http://schemas.openxmlformats.org/package/2006/digital-signature" SourceId="rId4"/>
            <mdssi:RelationshipReference xmlns:mdssi="http://schemas.openxmlformats.org/package/2006/digital-signature" SourceId="rId5"/>
            <mdssi:RelationshipReference xmlns:mdssi="http://schemas.openxmlformats.org/package/2006/digital-signature" SourceId="rId6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mi2O6a43ZEnvmbbsrUUIZfr1tPHR4ThsNsRDRpYN164=</DigestValue>
      </Reference>
      <Reference URI="/word/document.xml?ContentType=application/vnd.openxmlformats-officedocument.wordprocessingml.document.main+xml">
        <DigestMethod Algorithm="http://www.w3.org/2001/04/xmlenc#sha256"/>
        <DigestValue>yjnnwu4sJg6bsl8dYocbdNH6u2NeEaew1AGAl9b8c94=</DigestValue>
      </Reference>
      <Reference URI="/word/fontTable.xml?ContentType=application/vnd.openxmlformats-officedocument.wordprocessingml.fontTable+xml">
        <DigestMethod Algorithm="http://www.w3.org/2001/04/xmlenc#sha256"/>
        <DigestValue>Kdu0iIZTDpj+BU9r8qLUMj6wwlmU0AhxrHErWcfVI30=</DigestValue>
      </Reference>
      <Reference URI="/word/media/image1.emf?ContentType=image/x-emf">
        <DigestMethod Algorithm="http://www.w3.org/2001/04/xmlenc#sha256"/>
        <DigestValue>tZH3t1Js/KN8GiLi09EQgYsh7BqQzePC9T8Ztjx3+Ts=</DigestValue>
      </Reference>
      <Reference URI="/word/numbering.xml?ContentType=application/vnd.openxmlformats-officedocument.wordprocessingml.numbering+xml">
        <DigestMethod Algorithm="http://www.w3.org/2001/04/xmlenc#sha256"/>
        <DigestValue>KIIEaNExVC9Fou2P+Sp1xJxbuKfganIMYWCFdJWZA6Q=</DigestValue>
      </Reference>
      <Reference URI="/word/settings.xml?ContentType=application/vnd.openxmlformats-officedocument.wordprocessingml.settings+xml">
        <DigestMethod Algorithm="http://www.w3.org/2001/04/xmlenc#sha256"/>
        <DigestValue>rKDqcvjIk46bQir0JF82U9c1E8pHRIbxwo9S2yedWHs=</DigestValue>
      </Reference>
      <Reference URI="/word/styles.xml?ContentType=application/vnd.openxmlformats-officedocument.wordprocessingml.styles+xml">
        <DigestMethod Algorithm="http://www.w3.org/2001/04/xmlenc#sha256"/>
        <DigestValue>ZFkc3o+TYP9qyNrYxd0hrwEFM/xuH+yLCCQvDAM/g8c=</DigestValue>
      </Reference>
      <Reference URI="/word/theme/theme1.xml?ContentType=application/vnd.openxmlformats-officedocument.theme+xml">
        <DigestMethod Algorithm="http://www.w3.org/2001/04/xmlenc#sha256"/>
        <DigestValue>UGRVri46bxximxW3MuyJp35nsBX1AArwsRfVEcT2hOY=</DigestValue>
      </Reference>
      <Reference URI="/word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2026-06-29T13:58:03Z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{0458545B-EAEA-4800-AEC4-8D27DDCA4390}</SetupID>
          <SignatureImage>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</SignatureImage>
          <SignatureComments>XML Advanced Electronic Signature</SignatureComments>
          <SignatureType>2</SignatureType>
          <ManifestHashAlgorithm>http://www.w3.org/2001/04/xmlenc#sha256</ManifestHashAlgorithm>
        </SignatureInfoV1>
      </SignatureProperty>
    </SignatureProperties>
  </Object>
  <Object Id="idValidSigLnImg">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</Object>
  <Object Id="idInvalidSigLnImg">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</Object>
  <Object>
    <xd:QualifyingProperties xmlns:xd="http://uri.etsi.org/01903/v1.3.2#" Target="#idPackageSignature">
      <xd:SignedProperties Id="idSignedProperties">
        <xd:SignedSignatureProperties>
          <xd:SigningTime>2026-06-29T13:58:03Z</xd:SigningTime>
          <xd:SigningCertificate>
            <xd:Cert>
              <xd:CertDigest>
                <DigestMethod Algorithm="http://www.w3.org/2001/04/xmlenc#sha256"/>
                <DigestValue>UvvSyfNhfVExHqboPDfddSGvMt34U8QhUyq3llCV1u0=</DigestValue>
              </xd:CertDigest>
              <xd:IssuerSerial>
                <X509IssuerName>CN=CA of RoA, 2.5.4.5=#130131, O=EKENG CJSC, C=AM</X509IssuerName>
                <X509SerialNumber>7679575774846665410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Created and approved this document</xd:Description>
            </xd:CommitmentTypeId>
            <xd:AllSignedDataObjects/>
            <xd:CommitmentTypeQualifiers>
              <xd:CommitmentTypeQualifier>XML Advanced Electronic Signature</xd:CommitmentTypeQualifier>
            </xd:CommitmentTypeQualifiers>
          </xd:CommitmentTypeIndication>
        </xd:SignedDataObjectProperties>
      </xd:SignedProperties>
      <xd:UnsignedProperties>
        <xd:UnsignedSignatureProperties>
          <xd:SignatureTimeStamp Id="TS-5096d107-75de-42d2-b02a-cd011b6dd505">
            <CanonicalizationMethod Algorithm="http://www.w3.org/2001/10/xml-exc-c14n#"/>
            <xd:EncapsulatedTimeStamp Id="ETS-5096d107-75de-42d2-b02a-cd011b6dd505">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</xd:EncapsulatedTimeStamp>
          </xd:SignatureTimeStamp>
          <xd:CompleteCertificateRefs>
            <xd:CertRefs>
              <xd:Cert>
                <xd:CertDigest>
                  <DigestMethod Algorithm="http://www.w3.org/2001/04/xmlenc#sha256"/>
                  <DigestValue>LKTqu40m5yjO43+USnKd5teyMQfAkH9SLwYG/H5wmEw=</DigestValue>
                </xd:CertDigest>
                <xd:IssuerSerial>
                  <X509IssuerName>CN=National Root CA,2.5.4.5=#130131,O=Government of RoA,C=AM</X509IssuerName>
                  <X509SerialNumber>7722167887210107497</X509SerialNumber>
                </xd:IssuerSerial>
              </xd:Cert>
              <xd:Cert>
                <xd:CertDigest>
                  <DigestMethod Algorithm="http://www.w3.org/2001/04/xmlenc#sha256"/>
                  <DigestValue>hp9pKI0Istd1R4Qit6BIOL/7/4XTj4T0uh0NcEC8Ums=</DigestValue>
                </xd:CertDigest>
                <xd:IssuerSerial>
                  <X509IssuerName>CN=National Root CA,2.5.4.5=#130131,O=Government of RoA,C=AM</X509IssuerName>
                  <X509SerialNumber>4534108990767007816</X509SerialNumber>
                </xd:IssuerSerial>
              </xd:Cert>
              <xd:Cert>
                <xd:CertDigest>
                  <DigestMethod Algorithm="http://www.w3.org/2001/04/xmlenc#sha256"/>
                  <DigestValue>BWnGIWKuhYD32La5uhM80rQLD+vJDa12bfdFy5cFpj8=</DigestValue>
                </xd:CertDigest>
                <xd:IssuerSerial>
                  <X509IssuerName>CN=National Root CA,2.5.4.5=#130131,O=Government of RoA,C=AM</X509IssuerName>
                  <X509SerialNumber>5111483833049404803</X509SerialNumber>
                </xd:IssuerSerial>
              </xd:Cert>
            </xd:CertRefs>
          </xd:CompleteCertificateRefs>
          <xd:SigAndRefsTimeStamp Id="TS-12f2694d-de95-4bb8-a6c2-ae0eddb59ac1">
            <CanonicalizationMethod Algorithm="http://www.w3.org/2001/10/xml-exc-c14n#"/>
            <xd:EncapsulatedTimeStamp Id="ETS-12f2694d-de95-4bb8-a6c2-ae0eddb59ac1">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</xd:EncapsulatedTimeStamp>
          </xd:SigAndRefsTimeStamp>
          <xd:CertificateValues>
            <xd:EncapsulatedX509Certificate>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</xd:EncapsulatedX509Certificate>
            <xd:EncapsulatedX509Certificate>MIIFwDCCA6igAwIBAgIIPuxkGreSiEgwDQYJKoZIhvcNAQELBQAwUDELMAkGA1UEBhMCQU0xGjAYBgNVBAoMEUdvdmVybm1lbnQgb2YgUm9BMQowCAYDVQQFEwExMRkwFwYDVQQDDBBOYXRpb25hbCBSb290IENBMB4XDTI1MDMwMjE2Mjc1NloXDTM1MDMwMjE2Mjc1N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2026-06-29T07:18:00Z</dcterms:created>
  <dc:creator>User</dc:creator>
  <cp:keywords>https://mul2-moj.gov.am/tasks/1208531/oneclick?token=4bae429c8bf2bf827e26af2b38cc26ac</cp:keywords>
  <cp:lastModifiedBy>Davit  Ghulyan</cp:lastModifiedBy>
  <dcterms:modified xsi:type="dcterms:W3CDTF">2026-06-29T13:58:00Z</dcterms:modified>
  <cp:revision>14</cp:revision>
</cp:coreProperties>
</file>